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18" w:rsidRPr="003F2F01" w:rsidRDefault="003D6718" w:rsidP="003F2F01"/>
    <w:p w:rsidR="00157735" w:rsidRPr="00F5392C" w:rsidRDefault="00157735" w:rsidP="00157735">
      <w:pPr>
        <w:rPr>
          <w:sz w:val="24"/>
          <w:szCs w:val="24"/>
        </w:rPr>
      </w:pPr>
      <w:r w:rsidRPr="00F5392C">
        <w:rPr>
          <w:sz w:val="24"/>
          <w:szCs w:val="24"/>
        </w:rPr>
        <w:t>Imię N</w:t>
      </w:r>
      <w:r w:rsidR="005F0A72" w:rsidRPr="00F5392C">
        <w:rPr>
          <w:sz w:val="24"/>
          <w:szCs w:val="24"/>
        </w:rPr>
        <w:t>azwisko</w:t>
      </w:r>
      <w:r w:rsidRPr="00F5392C">
        <w:rPr>
          <w:sz w:val="24"/>
          <w:szCs w:val="24"/>
          <w:vertAlign w:val="superscript"/>
        </w:rPr>
        <w:t>*</w:t>
      </w:r>
      <w:r w:rsidRPr="00F5392C">
        <w:rPr>
          <w:sz w:val="24"/>
          <w:szCs w:val="24"/>
        </w:rPr>
        <w:t>, Imię N</w:t>
      </w:r>
      <w:r w:rsidR="005F0A72" w:rsidRPr="00F5392C">
        <w:rPr>
          <w:sz w:val="24"/>
          <w:szCs w:val="24"/>
        </w:rPr>
        <w:t>azwisko</w:t>
      </w:r>
      <w:r w:rsidRPr="00F5392C">
        <w:rPr>
          <w:sz w:val="24"/>
          <w:szCs w:val="24"/>
          <w:vertAlign w:val="superscript"/>
        </w:rPr>
        <w:t>**</w:t>
      </w:r>
      <w:r w:rsidRPr="00F5392C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2 pt"/>
        </w:smartTagPr>
        <w:r w:rsidRPr="00F5392C">
          <w:rPr>
            <w:sz w:val="24"/>
            <w:szCs w:val="24"/>
          </w:rPr>
          <w:t>12 pt</w:t>
        </w:r>
      </w:smartTag>
      <w:r w:rsidRPr="00F5392C">
        <w:rPr>
          <w:sz w:val="24"/>
          <w:szCs w:val="24"/>
        </w:rPr>
        <w:t>)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jc w:val="center"/>
        <w:rPr>
          <w:b/>
          <w:sz w:val="26"/>
          <w:szCs w:val="26"/>
        </w:rPr>
      </w:pPr>
      <w:r w:rsidRPr="009E7BAA">
        <w:rPr>
          <w:b/>
          <w:sz w:val="26"/>
          <w:szCs w:val="26"/>
        </w:rPr>
        <w:t>T</w:t>
      </w:r>
      <w:r w:rsidR="005F0A72" w:rsidRPr="009E7BAA">
        <w:rPr>
          <w:b/>
          <w:sz w:val="26"/>
          <w:szCs w:val="26"/>
        </w:rPr>
        <w:t>ytuł</w:t>
      </w:r>
      <w:r w:rsidRPr="009E7BAA">
        <w:rPr>
          <w:b/>
          <w:sz w:val="26"/>
          <w:szCs w:val="26"/>
        </w:rPr>
        <w:t xml:space="preserve"> (13 </w:t>
      </w:r>
      <w:r w:rsidR="00023932">
        <w:rPr>
          <w:b/>
          <w:sz w:val="26"/>
          <w:szCs w:val="26"/>
        </w:rPr>
        <w:t>pt</w:t>
      </w:r>
      <w:r w:rsidRPr="009E7BAA">
        <w:rPr>
          <w:b/>
          <w:sz w:val="26"/>
          <w:szCs w:val="26"/>
        </w:rPr>
        <w:t xml:space="preserve">, </w:t>
      </w:r>
      <w:r w:rsidR="005F0A72" w:rsidRPr="009E7BAA">
        <w:rPr>
          <w:b/>
          <w:sz w:val="26"/>
          <w:szCs w:val="26"/>
        </w:rPr>
        <w:t>pogrubione</w:t>
      </w:r>
      <w:r w:rsidRPr="009E7BAA">
        <w:rPr>
          <w:b/>
          <w:sz w:val="26"/>
          <w:szCs w:val="26"/>
        </w:rPr>
        <w:t>)</w:t>
      </w:r>
    </w:p>
    <w:p w:rsidR="00157735" w:rsidRPr="009E7BAA" w:rsidRDefault="005F0A72" w:rsidP="00157735">
      <w:pPr>
        <w:jc w:val="center"/>
        <w:rPr>
          <w:b/>
          <w:sz w:val="26"/>
          <w:szCs w:val="26"/>
        </w:rPr>
      </w:pPr>
      <w:r w:rsidRPr="009E7BAA">
        <w:rPr>
          <w:b/>
          <w:sz w:val="26"/>
          <w:szCs w:val="26"/>
        </w:rPr>
        <w:t>wyśrodkowany</w:t>
      </w:r>
      <w:r w:rsidR="00157735" w:rsidRPr="009E7BAA">
        <w:rPr>
          <w:b/>
          <w:sz w:val="26"/>
          <w:szCs w:val="26"/>
        </w:rPr>
        <w:t xml:space="preserve">, </w:t>
      </w:r>
      <w:r w:rsidRPr="009E7BAA">
        <w:rPr>
          <w:b/>
          <w:sz w:val="26"/>
          <w:szCs w:val="26"/>
        </w:rPr>
        <w:t>bez kropki na końcu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ind w:firstLine="284"/>
        <w:rPr>
          <w:sz w:val="20"/>
        </w:rPr>
      </w:pPr>
      <w:r w:rsidRPr="009E7BAA">
        <w:rPr>
          <w:sz w:val="20"/>
        </w:rPr>
        <w:t>Artykuł rozpoczyna streszczenie o objętości 10</w:t>
      </w:r>
      <w:r w:rsidR="009E7BAA" w:rsidRPr="009E7BAA">
        <w:rPr>
          <w:sz w:val="20"/>
        </w:rPr>
        <w:t>-</w:t>
      </w:r>
      <w:r w:rsidRPr="009E7BAA">
        <w:rPr>
          <w:sz w:val="20"/>
        </w:rPr>
        <w:t>12 wierszy, pisane czcionką (</w:t>
      </w:r>
      <w:smartTag w:uri="urn:schemas-microsoft-com:office:smarttags" w:element="metricconverter">
        <w:smartTagPr>
          <w:attr w:name="ProductID" w:val="10 pt"/>
        </w:smartTagPr>
        <w:r w:rsidRPr="009E7BAA">
          <w:rPr>
            <w:sz w:val="20"/>
          </w:rPr>
          <w:t>10 pt</w:t>
        </w:r>
      </w:smartTag>
      <w:r w:rsidRPr="009E7BAA">
        <w:rPr>
          <w:sz w:val="20"/>
        </w:rPr>
        <w:t xml:space="preserve">), </w:t>
      </w:r>
      <w:r w:rsidR="009E7BAA">
        <w:rPr>
          <w:b/>
          <w:sz w:val="20"/>
        </w:rPr>
        <w:t>Times New Roman</w:t>
      </w:r>
      <w:r w:rsidRPr="009E7BAA">
        <w:rPr>
          <w:b/>
          <w:sz w:val="20"/>
        </w:rPr>
        <w:t xml:space="preserve">, </w:t>
      </w:r>
      <w:r w:rsidRPr="009E7BAA">
        <w:rPr>
          <w:sz w:val="20"/>
        </w:rPr>
        <w:t xml:space="preserve">wyjustowany, </w:t>
      </w:r>
      <w:r w:rsidR="0085259F" w:rsidRPr="009E7BAA">
        <w:rPr>
          <w:sz w:val="20"/>
        </w:rPr>
        <w:t>pojedy</w:t>
      </w:r>
      <w:r w:rsidR="0085259F">
        <w:rPr>
          <w:sz w:val="20"/>
        </w:rPr>
        <w:t>n</w:t>
      </w:r>
      <w:r w:rsidR="0085259F" w:rsidRPr="009E7BAA">
        <w:rPr>
          <w:sz w:val="20"/>
        </w:rPr>
        <w:t>cza</w:t>
      </w:r>
      <w:r w:rsidRPr="009E7BAA">
        <w:rPr>
          <w:sz w:val="20"/>
        </w:rPr>
        <w:t xml:space="preserve"> interlinia. Zalecany format plików </w:t>
      </w:r>
      <w:r w:rsidRPr="003F2F01">
        <w:rPr>
          <w:b/>
          <w:sz w:val="20"/>
        </w:rPr>
        <w:t>*.doc</w:t>
      </w:r>
      <w:r w:rsidR="003F2F01" w:rsidRPr="003F2F01">
        <w:rPr>
          <w:b/>
          <w:sz w:val="20"/>
        </w:rPr>
        <w:t>x</w:t>
      </w:r>
      <w:r w:rsidRPr="009E7BAA">
        <w:rPr>
          <w:sz w:val="20"/>
        </w:rPr>
        <w:t xml:space="preserve"> (edytor WORD 200</w:t>
      </w:r>
      <w:r w:rsidR="003F2F01">
        <w:rPr>
          <w:sz w:val="20"/>
        </w:rPr>
        <w:t>7</w:t>
      </w:r>
      <w:r w:rsidRPr="009E7BAA">
        <w:rPr>
          <w:sz w:val="20"/>
        </w:rPr>
        <w:t xml:space="preserve"> lub </w:t>
      </w:r>
      <w:r w:rsidR="003F2F01">
        <w:rPr>
          <w:sz w:val="20"/>
        </w:rPr>
        <w:t>późniejszy</w:t>
      </w:r>
      <w:r w:rsidRPr="009E7BAA">
        <w:rPr>
          <w:sz w:val="20"/>
        </w:rPr>
        <w:t>)</w:t>
      </w:r>
      <w:r w:rsidR="003F2F01">
        <w:rPr>
          <w:sz w:val="20"/>
        </w:rPr>
        <w:t xml:space="preserve">. </w:t>
      </w:r>
      <w:r w:rsidRPr="009E7BAA">
        <w:rPr>
          <w:sz w:val="20"/>
        </w:rPr>
        <w:t>Wstawiane puste wiersze czcionka 11 pt. Marginesy (</w:t>
      </w:r>
      <w:r w:rsidR="003F2F01">
        <w:rPr>
          <w:sz w:val="20"/>
        </w:rPr>
        <w:t>Układ strony/U</w:t>
      </w:r>
      <w:r w:rsidRPr="009E7BAA">
        <w:rPr>
          <w:sz w:val="20"/>
        </w:rPr>
        <w:t>stawienia stro</w:t>
      </w:r>
      <w:r w:rsidR="003F2F01">
        <w:rPr>
          <w:sz w:val="20"/>
        </w:rPr>
        <w:t>ny/M</w:t>
      </w:r>
      <w:r w:rsidRPr="009E7BAA">
        <w:rPr>
          <w:sz w:val="20"/>
        </w:rPr>
        <w:t xml:space="preserve">arginesy): dolny </w:t>
      </w:r>
      <w:smartTag w:uri="urn:schemas-microsoft-com:office:smarttags" w:element="metricconverter">
        <w:smartTagPr>
          <w:attr w:name="ProductID" w:val="5 cm"/>
        </w:smartTagPr>
        <w:r w:rsidRPr="009E7BAA">
          <w:rPr>
            <w:sz w:val="20"/>
          </w:rPr>
          <w:t>5 cm</w:t>
        </w:r>
      </w:smartTag>
      <w:r w:rsidRPr="009E7BAA">
        <w:rPr>
          <w:sz w:val="20"/>
        </w:rPr>
        <w:t xml:space="preserve">, górny </w:t>
      </w:r>
      <w:smartTag w:uri="urn:schemas-microsoft-com:office:smarttags" w:element="metricconverter">
        <w:smartTagPr>
          <w:attr w:name="ProductID" w:val="5,5 cm"/>
        </w:smartTagPr>
        <w:r w:rsidRPr="009E7BAA">
          <w:rPr>
            <w:sz w:val="20"/>
          </w:rPr>
          <w:t>5,5 cm</w:t>
        </w:r>
      </w:smartTag>
      <w:r w:rsidRPr="009E7BAA">
        <w:rPr>
          <w:sz w:val="20"/>
        </w:rPr>
        <w:t>, prawy i lewy 4,2 cm (</w:t>
      </w:r>
      <w:r w:rsidR="003F2F01">
        <w:rPr>
          <w:sz w:val="20"/>
        </w:rPr>
        <w:t>r</w:t>
      </w:r>
      <w:r w:rsidRPr="009E7BAA">
        <w:rPr>
          <w:sz w:val="20"/>
        </w:rPr>
        <w:t>ys. 1). Nagłówek i stopka (</w:t>
      </w:r>
      <w:r w:rsidR="00B36A69">
        <w:rPr>
          <w:sz w:val="20"/>
        </w:rPr>
        <w:t>Układ strony</w:t>
      </w:r>
      <w:r w:rsidRPr="009E7BAA">
        <w:rPr>
          <w:sz w:val="20"/>
        </w:rPr>
        <w:t>/Ustawienia stron</w:t>
      </w:r>
      <w:r w:rsidR="00B36A69">
        <w:rPr>
          <w:sz w:val="20"/>
        </w:rPr>
        <w:t>y/Układ): 4,7 cm, (r</w:t>
      </w:r>
      <w:r w:rsidRPr="009E7BAA">
        <w:rPr>
          <w:sz w:val="20"/>
        </w:rPr>
        <w:t>ys. 2). Wcięcie akapitu (</w:t>
      </w:r>
      <w:r w:rsidR="00E43A47">
        <w:rPr>
          <w:sz w:val="20"/>
        </w:rPr>
        <w:t>Narzędzia główne</w:t>
      </w:r>
      <w:r w:rsidRPr="009E7BAA">
        <w:rPr>
          <w:sz w:val="20"/>
        </w:rPr>
        <w:t>/Akapit/</w:t>
      </w:r>
      <w:r w:rsidR="00E43A47">
        <w:rPr>
          <w:sz w:val="20"/>
        </w:rPr>
        <w:t>Wcięcia i odstępy/</w:t>
      </w:r>
      <w:r w:rsidRPr="009E7BAA">
        <w:rPr>
          <w:sz w:val="20"/>
        </w:rPr>
        <w:t>Specjalne/Pierwszy wiersz</w:t>
      </w:r>
      <w:r w:rsidR="00E43A47">
        <w:rPr>
          <w:sz w:val="20"/>
        </w:rPr>
        <w:t>/Co</w:t>
      </w:r>
      <w:r w:rsidRPr="009E7BAA">
        <w:rPr>
          <w:sz w:val="20"/>
        </w:rPr>
        <w:t>) 0,5 cm.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rPr>
          <w:sz w:val="20"/>
        </w:rPr>
      </w:pPr>
      <w:r w:rsidRPr="009E7BAA">
        <w:rPr>
          <w:sz w:val="20"/>
        </w:rPr>
        <w:t xml:space="preserve">SŁOWA KLUCZOWE: słowo kluczowe lub termin kluczowy, … słowo kluczowe lub termin kluczowy kolejny (maksymalnie 5, </w:t>
      </w:r>
      <w:r w:rsidR="00CA7393">
        <w:rPr>
          <w:sz w:val="20"/>
        </w:rPr>
        <w:t>z</w:t>
      </w:r>
      <w:r w:rsidRPr="009E7BAA">
        <w:rPr>
          <w:sz w:val="20"/>
        </w:rPr>
        <w:t xml:space="preserve"> kropk</w:t>
      </w:r>
      <w:r w:rsidR="00CA7393">
        <w:rPr>
          <w:sz w:val="20"/>
        </w:rPr>
        <w:t>ą</w:t>
      </w:r>
      <w:r w:rsidRPr="009E7BAA">
        <w:rPr>
          <w:sz w:val="20"/>
        </w:rPr>
        <w:t xml:space="preserve"> na końcu)</w:t>
      </w:r>
      <w:r w:rsidR="00CA7393">
        <w:rPr>
          <w:sz w:val="20"/>
        </w:rPr>
        <w:t>.</w:t>
      </w:r>
    </w:p>
    <w:p w:rsidR="00157735" w:rsidRPr="009E7BAA" w:rsidRDefault="00157735" w:rsidP="00157735">
      <w:pPr>
        <w:rPr>
          <w:szCs w:val="22"/>
        </w:rPr>
      </w:pPr>
    </w:p>
    <w:p w:rsidR="00157735" w:rsidRPr="00A21E12" w:rsidRDefault="00157735" w:rsidP="00157735">
      <w:pPr>
        <w:jc w:val="center"/>
        <w:rPr>
          <w:b/>
          <w:smallCaps/>
          <w:sz w:val="24"/>
          <w:szCs w:val="24"/>
        </w:rPr>
      </w:pPr>
      <w:r w:rsidRPr="00A21E12">
        <w:rPr>
          <w:b/>
          <w:smallCaps/>
          <w:sz w:val="24"/>
          <w:szCs w:val="24"/>
        </w:rPr>
        <w:t>1. TYTUŁ ROZDZIAŁU, WIELKIE LITERY (12 PT, POGRUBIONE), WYŚRODKOWANY, BEZ KROPKI NA KOŃCU</w:t>
      </w:r>
    </w:p>
    <w:p w:rsidR="00157735" w:rsidRPr="009E7BAA" w:rsidRDefault="00157735" w:rsidP="00157735">
      <w:pPr>
        <w:rPr>
          <w:szCs w:val="22"/>
        </w:rPr>
      </w:pPr>
    </w:p>
    <w:p w:rsidR="00157735" w:rsidRPr="00A21E12" w:rsidRDefault="00157735" w:rsidP="00157735">
      <w:pPr>
        <w:jc w:val="center"/>
        <w:rPr>
          <w:b/>
          <w:sz w:val="24"/>
          <w:szCs w:val="24"/>
        </w:rPr>
      </w:pPr>
      <w:r w:rsidRPr="00A21E12">
        <w:rPr>
          <w:b/>
          <w:sz w:val="24"/>
          <w:szCs w:val="24"/>
        </w:rPr>
        <w:t>1.1. Podrozdział wyśrodkowany (12 pt, pogrubiona), bez kropki na końcu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rPr>
          <w:szCs w:val="22"/>
        </w:rPr>
      </w:pPr>
      <w:r w:rsidRPr="009E7BAA">
        <w:rPr>
          <w:szCs w:val="22"/>
        </w:rPr>
        <w:tab/>
        <w:t>Artykuł powinien zawierać 10-12 stron. Artykuł należy pisać czcionką, Times New Roman (</w:t>
      </w:r>
      <w:smartTag w:uri="urn:schemas-microsoft-com:office:smarttags" w:element="metricconverter">
        <w:smartTagPr>
          <w:attr w:name="ProductID" w:val="11 pt"/>
        </w:smartTagPr>
        <w:r w:rsidRPr="009E7BAA">
          <w:rPr>
            <w:szCs w:val="22"/>
          </w:rPr>
          <w:t>11 pt</w:t>
        </w:r>
      </w:smartTag>
      <w:r w:rsidRPr="009E7BAA">
        <w:rPr>
          <w:szCs w:val="22"/>
        </w:rPr>
        <w:t xml:space="preserve">), z pojedynczym odstępem między wierszami, wyjustowany. </w:t>
      </w:r>
      <w:r w:rsidRPr="005A592B">
        <w:rPr>
          <w:b/>
          <w:szCs w:val="22"/>
        </w:rPr>
        <w:t>Nie należy stosować automatycznego dzielenia wyrazów, automatycznego spisu literatury, własnych styli, usuwania pojedynczych liter z końca wiersza, itp.</w:t>
      </w:r>
      <w:r w:rsidRPr="009E7BAA">
        <w:rPr>
          <w:szCs w:val="22"/>
        </w:rPr>
        <w:t xml:space="preserve"> Tekst zostanie poddany obróbce wydawniczej, dlatego zaleca się używanie najprostszego stylu.</w:t>
      </w:r>
    </w:p>
    <w:p w:rsidR="00157735" w:rsidRPr="009E7BAA" w:rsidRDefault="00157735" w:rsidP="00157735">
      <w:pPr>
        <w:rPr>
          <w:szCs w:val="22"/>
        </w:rPr>
      </w:pPr>
    </w:p>
    <w:p w:rsidR="00157735" w:rsidRPr="00A21E12" w:rsidRDefault="00157735" w:rsidP="00157735">
      <w:pPr>
        <w:jc w:val="center"/>
        <w:rPr>
          <w:b/>
          <w:sz w:val="24"/>
          <w:szCs w:val="24"/>
        </w:rPr>
      </w:pPr>
      <w:r w:rsidRPr="00A21E12">
        <w:rPr>
          <w:b/>
          <w:sz w:val="24"/>
          <w:szCs w:val="24"/>
        </w:rPr>
        <w:t>2. NAGŁÓWKI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rPr>
          <w:szCs w:val="22"/>
        </w:rPr>
      </w:pPr>
      <w:r w:rsidRPr="009E7BAA">
        <w:rPr>
          <w:szCs w:val="22"/>
        </w:rPr>
        <w:tab/>
        <w:t>Na stronach parzystych w nagłówku umieszcza się nazwiska autorów, oddzielone przecinkami. Na stronach nieparzystych tytuł artykułu.</w:t>
      </w:r>
    </w:p>
    <w:p w:rsidR="00157735" w:rsidRDefault="00157735" w:rsidP="00157735">
      <w:pPr>
        <w:rPr>
          <w:szCs w:val="22"/>
        </w:rPr>
      </w:pPr>
    </w:p>
    <w:p w:rsidR="00A21E12" w:rsidRDefault="00A21E12" w:rsidP="00157735">
      <w:pPr>
        <w:rPr>
          <w:szCs w:val="22"/>
        </w:rPr>
      </w:pPr>
    </w:p>
    <w:p w:rsidR="00A21E12" w:rsidRPr="009E7BAA" w:rsidRDefault="00A21E12" w:rsidP="00157735">
      <w:pPr>
        <w:rPr>
          <w:szCs w:val="22"/>
        </w:rPr>
      </w:pPr>
    </w:p>
    <w:p w:rsidR="00157735" w:rsidRPr="00A21E12" w:rsidRDefault="00157735" w:rsidP="00157735">
      <w:pPr>
        <w:jc w:val="center"/>
        <w:rPr>
          <w:b/>
          <w:sz w:val="24"/>
          <w:szCs w:val="24"/>
        </w:rPr>
      </w:pPr>
      <w:r w:rsidRPr="00A21E12">
        <w:rPr>
          <w:b/>
          <w:sz w:val="24"/>
          <w:szCs w:val="24"/>
        </w:rPr>
        <w:lastRenderedPageBreak/>
        <w:t>3. RYSUNKI</w:t>
      </w:r>
    </w:p>
    <w:p w:rsidR="00A21E12" w:rsidRPr="009E7BAA" w:rsidRDefault="00A21E12" w:rsidP="00157735">
      <w:pPr>
        <w:jc w:val="center"/>
        <w:rPr>
          <w:szCs w:val="22"/>
        </w:rPr>
      </w:pPr>
    </w:p>
    <w:p w:rsidR="00157735" w:rsidRDefault="00157735" w:rsidP="00157735">
      <w:pPr>
        <w:rPr>
          <w:szCs w:val="22"/>
        </w:rPr>
      </w:pPr>
      <w:r w:rsidRPr="009E7BAA">
        <w:rPr>
          <w:szCs w:val="22"/>
        </w:rPr>
        <w:tab/>
        <w:t>W tekście pracy należy zamieścić rysunki</w:t>
      </w:r>
      <w:r w:rsidRPr="009E7BAA">
        <w:rPr>
          <w:b/>
          <w:szCs w:val="22"/>
        </w:rPr>
        <w:t xml:space="preserve"> </w:t>
      </w:r>
      <w:r w:rsidRPr="009E7BAA">
        <w:rPr>
          <w:szCs w:val="22"/>
        </w:rPr>
        <w:t>w postaci elektronicznej, w większości przypadków wystarczy rysunek zapisany w tekście dokumentu Word. Podpisy pod rysunkami wyśrodkowane, czcionka (9 pt),</w:t>
      </w:r>
      <w:r w:rsidR="007810AD">
        <w:rPr>
          <w:szCs w:val="22"/>
        </w:rPr>
        <w:t xml:space="preserve"> odstęp przed 6</w:t>
      </w:r>
      <w:r w:rsidR="00D1383C">
        <w:rPr>
          <w:szCs w:val="22"/>
        </w:rPr>
        <w:t> </w:t>
      </w:r>
      <w:r w:rsidR="007810AD">
        <w:rPr>
          <w:szCs w:val="22"/>
        </w:rPr>
        <w:t>pt.</w:t>
      </w:r>
      <w:r w:rsidR="00D1383C">
        <w:rPr>
          <w:szCs w:val="22"/>
        </w:rPr>
        <w:t xml:space="preserve"> (Narzędzia główne/Akapit/Wcięcia i odstępy/Odstępy/Przed 6 pt, rys. 3),</w:t>
      </w:r>
      <w:r w:rsidRPr="009E7BAA">
        <w:rPr>
          <w:szCs w:val="22"/>
        </w:rPr>
        <w:t xml:space="preserve"> bez kropki na końcu. Styl otaczania równo z tekstem (Prawy klawisz myszy/</w:t>
      </w:r>
      <w:r w:rsidR="003B6967">
        <w:rPr>
          <w:szCs w:val="22"/>
        </w:rPr>
        <w:t>zawijanie tekstu/Równo z tekstem</w:t>
      </w:r>
      <w:r w:rsidR="00727ACE">
        <w:rPr>
          <w:szCs w:val="22"/>
        </w:rPr>
        <w:t xml:space="preserve"> lub Prawy klawisz myszy/Formatuj obraz /Układ/Równo z tekstem</w:t>
      </w:r>
      <w:r w:rsidRPr="009E7BAA">
        <w:rPr>
          <w:szCs w:val="22"/>
        </w:rPr>
        <w:t>). Pusty wiersz (11 pt) przed rysunkiem i po podpisie rysunku.</w:t>
      </w:r>
    </w:p>
    <w:p w:rsidR="003B17D6" w:rsidRPr="009E7BAA" w:rsidRDefault="003B17D6" w:rsidP="00157735">
      <w:pPr>
        <w:rPr>
          <w:szCs w:val="22"/>
        </w:rPr>
      </w:pPr>
      <w:r>
        <w:rPr>
          <w:szCs w:val="22"/>
        </w:rPr>
        <w:tab/>
        <w:t>Redakcja zwraca uwagę autorom, że w tekście, słowo rysunek lub skrót rys., są pisane z wielkiej litery tylko na początku zdania i w podpisie pod rysunkiem.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jc w:val="center"/>
        <w:rPr>
          <w:szCs w:val="22"/>
        </w:rPr>
      </w:pPr>
      <w:r w:rsidRPr="009E7BAA">
        <w:rPr>
          <w:noProof/>
          <w:szCs w:val="22"/>
        </w:rPr>
        <w:drawing>
          <wp:inline distT="0" distB="0" distL="0" distR="0">
            <wp:extent cx="2241550" cy="2022732"/>
            <wp:effectExtent l="19050" t="0" r="6350" b="0"/>
            <wp:docPr id="1" name="Obraz 1" descr="R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2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35" w:rsidRPr="009E7BAA" w:rsidRDefault="00157735" w:rsidP="008C378B">
      <w:pPr>
        <w:spacing w:before="120"/>
        <w:jc w:val="center"/>
        <w:rPr>
          <w:szCs w:val="22"/>
        </w:rPr>
      </w:pPr>
      <w:r w:rsidRPr="009E7BAA">
        <w:rPr>
          <w:sz w:val="18"/>
          <w:szCs w:val="18"/>
        </w:rPr>
        <w:t>Rys. 1. Marginesy (9 pt, wyśrodkowany, bez kropki na końcu</w:t>
      </w:r>
      <w:r w:rsidR="007810AD">
        <w:rPr>
          <w:sz w:val="18"/>
          <w:szCs w:val="18"/>
        </w:rPr>
        <w:t>, odstęp przed 6 pt</w:t>
      </w:r>
      <w:r w:rsidRPr="009E7BAA">
        <w:rPr>
          <w:sz w:val="18"/>
          <w:szCs w:val="18"/>
        </w:rPr>
        <w:t>)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jc w:val="center"/>
        <w:rPr>
          <w:szCs w:val="22"/>
        </w:rPr>
      </w:pPr>
      <w:r w:rsidRPr="009E7BAA">
        <w:rPr>
          <w:noProof/>
          <w:szCs w:val="22"/>
        </w:rPr>
        <w:drawing>
          <wp:inline distT="0" distB="0" distL="0" distR="0">
            <wp:extent cx="2336800" cy="2103120"/>
            <wp:effectExtent l="19050" t="0" r="6350" b="0"/>
            <wp:docPr id="2" name="Obraz 2" descr="R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s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35" w:rsidRDefault="00157735" w:rsidP="008C378B">
      <w:pPr>
        <w:spacing w:before="120"/>
        <w:jc w:val="center"/>
        <w:rPr>
          <w:sz w:val="18"/>
          <w:szCs w:val="18"/>
        </w:rPr>
      </w:pPr>
      <w:r w:rsidRPr="009E7BAA">
        <w:rPr>
          <w:sz w:val="18"/>
          <w:szCs w:val="18"/>
        </w:rPr>
        <w:t>Rys. 2. Układ strony</w:t>
      </w:r>
    </w:p>
    <w:p w:rsidR="008C378B" w:rsidRDefault="007721F9" w:rsidP="00157735">
      <w:pPr>
        <w:jc w:val="center"/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>
            <wp:extent cx="1746250" cy="2069493"/>
            <wp:effectExtent l="19050" t="0" r="6350" b="0"/>
            <wp:docPr id="3" name="Obraz 2" descr="r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06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1F9" w:rsidRPr="007721F9" w:rsidRDefault="007721F9" w:rsidP="007721F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>Rys. 3. Odstęp</w:t>
      </w:r>
    </w:p>
    <w:p w:rsidR="008C378B" w:rsidRPr="009E7BAA" w:rsidRDefault="008C378B" w:rsidP="00157735">
      <w:pPr>
        <w:jc w:val="center"/>
        <w:rPr>
          <w:szCs w:val="22"/>
        </w:rPr>
      </w:pPr>
    </w:p>
    <w:p w:rsidR="00157735" w:rsidRPr="009E7BAA" w:rsidRDefault="00157735" w:rsidP="00157735">
      <w:pPr>
        <w:jc w:val="center"/>
        <w:rPr>
          <w:b/>
          <w:szCs w:val="24"/>
        </w:rPr>
      </w:pPr>
      <w:r w:rsidRPr="009E7BAA">
        <w:rPr>
          <w:b/>
          <w:szCs w:val="24"/>
        </w:rPr>
        <w:t>4. WZORY</w:t>
      </w:r>
    </w:p>
    <w:p w:rsidR="00157735" w:rsidRPr="009E7BAA" w:rsidRDefault="00157735" w:rsidP="00157735">
      <w:pPr>
        <w:rPr>
          <w:szCs w:val="22"/>
        </w:rPr>
      </w:pPr>
    </w:p>
    <w:p w:rsidR="00A74D06" w:rsidRDefault="00A74D06" w:rsidP="00157735">
      <w:pPr>
        <w:ind w:firstLine="284"/>
        <w:rPr>
          <w:szCs w:val="22"/>
        </w:rPr>
      </w:pPr>
      <w:r>
        <w:rPr>
          <w:szCs w:val="22"/>
        </w:rPr>
        <w:t xml:space="preserve">Nie zaleca się stosowania wbudowanego edytora równań Word 2007 lub późniejszego. </w:t>
      </w:r>
      <w:r w:rsidR="000811B0">
        <w:rPr>
          <w:szCs w:val="22"/>
        </w:rPr>
        <w:t xml:space="preserve">Przykładowe rozwiązanie problemu edycji równań jest następujące, należy zainstalować zewnętrzne oprogramowanie MathType. Na stronie </w:t>
      </w:r>
      <w:hyperlink r:id="rId11" w:history="1">
        <w:r w:rsidR="000811B0" w:rsidRPr="00BA726F">
          <w:rPr>
            <w:rStyle w:val="Hipercze"/>
            <w:szCs w:val="22"/>
          </w:rPr>
          <w:t>http://www.dessci.com/en/products/mathtype/</w:t>
        </w:r>
      </w:hyperlink>
      <w:r w:rsidR="000811B0">
        <w:rPr>
          <w:szCs w:val="22"/>
        </w:rPr>
        <w:t xml:space="preserve"> dostępna jest wersja Free trial 30 dniowa.</w:t>
      </w:r>
      <w:r w:rsidR="00754082">
        <w:rPr>
          <w:szCs w:val="22"/>
        </w:rPr>
        <w:t xml:space="preserve"> Po zainstalowaniu pojawia się dodatkowa wstążka MathType (rys. 4).</w:t>
      </w:r>
    </w:p>
    <w:p w:rsidR="00754082" w:rsidRDefault="00754082" w:rsidP="00754082">
      <w:pPr>
        <w:rPr>
          <w:szCs w:val="22"/>
        </w:rPr>
      </w:pPr>
    </w:p>
    <w:p w:rsidR="00754082" w:rsidRDefault="00754082" w:rsidP="00754082">
      <w:pPr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4536440" cy="589280"/>
            <wp:effectExtent l="19050" t="0" r="0" b="0"/>
            <wp:docPr id="6" name="Obraz 5" descr="ry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s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082" w:rsidRPr="00754082" w:rsidRDefault="00754082" w:rsidP="00754082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>Rys. 4. Wstążka MathType</w:t>
      </w:r>
    </w:p>
    <w:p w:rsidR="00754082" w:rsidRDefault="00754082" w:rsidP="00754082">
      <w:pPr>
        <w:jc w:val="center"/>
        <w:rPr>
          <w:szCs w:val="22"/>
        </w:rPr>
      </w:pPr>
    </w:p>
    <w:p w:rsidR="00157735" w:rsidRPr="009E7BAA" w:rsidRDefault="00157735" w:rsidP="00157735">
      <w:pPr>
        <w:ind w:firstLine="284"/>
        <w:rPr>
          <w:szCs w:val="22"/>
        </w:rPr>
      </w:pPr>
      <w:r w:rsidRPr="009E7BAA">
        <w:rPr>
          <w:szCs w:val="22"/>
        </w:rPr>
        <w:t>Po otwarciu edytora można zdefiniować styl (</w:t>
      </w:r>
      <w:r w:rsidR="004B7342">
        <w:rPr>
          <w:szCs w:val="22"/>
        </w:rPr>
        <w:t>r</w:t>
      </w:r>
      <w:r w:rsidRPr="009E7BAA">
        <w:rPr>
          <w:szCs w:val="22"/>
        </w:rPr>
        <w:t xml:space="preserve">ys. </w:t>
      </w:r>
      <w:r w:rsidR="0031484C">
        <w:rPr>
          <w:szCs w:val="22"/>
        </w:rPr>
        <w:t>5</w:t>
      </w:r>
      <w:r w:rsidRPr="009E7BAA">
        <w:rPr>
          <w:szCs w:val="22"/>
        </w:rPr>
        <w:t>) i rozmiar czcionki (</w:t>
      </w:r>
      <w:r w:rsidR="004B7342">
        <w:rPr>
          <w:szCs w:val="22"/>
        </w:rPr>
        <w:t>r</w:t>
      </w:r>
      <w:r w:rsidR="0031484C">
        <w:rPr>
          <w:szCs w:val="22"/>
        </w:rPr>
        <w:t>ys. 6</w:t>
      </w:r>
      <w:r w:rsidRPr="009E7BAA">
        <w:rPr>
          <w:szCs w:val="22"/>
        </w:rPr>
        <w:t>). Równania wyśrodkowane, numerowane z prawej strony w nawiasach zwykłych, bez pustych wierszy przed i po równaniu:</w:t>
      </w:r>
    </w:p>
    <w:p w:rsidR="00157735" w:rsidRPr="009E7BAA" w:rsidRDefault="00157735" w:rsidP="00735352">
      <w:pPr>
        <w:tabs>
          <w:tab w:val="center" w:pos="3572"/>
          <w:tab w:val="right" w:pos="7144"/>
        </w:tabs>
        <w:jc w:val="center"/>
      </w:pPr>
      <w:r w:rsidRPr="009E7BAA">
        <w:rPr>
          <w:spacing w:val="-6"/>
        </w:rPr>
        <w:tab/>
      </w:r>
      <w:r w:rsidRPr="009E7BAA">
        <w:rPr>
          <w:spacing w:val="-6"/>
          <w:position w:val="-82"/>
        </w:rPr>
        <w:object w:dxaOrig="252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6pt" o:ole="">
            <v:imagedata r:id="rId13" o:title=""/>
          </v:shape>
          <o:OLEObject Type="Embed" ProgID="Equation.3" ShapeID="_x0000_i1025" DrawAspect="Content" ObjectID="_1608714571" r:id="rId14"/>
        </w:object>
      </w:r>
      <w:r w:rsidRPr="009E7BAA">
        <w:rPr>
          <w:spacing w:val="-6"/>
        </w:rPr>
        <w:tab/>
        <w:t>(1)</w:t>
      </w:r>
    </w:p>
    <w:p w:rsidR="00157735" w:rsidRPr="009E7BAA" w:rsidRDefault="00157735" w:rsidP="00157735">
      <w:pPr>
        <w:rPr>
          <w:szCs w:val="22"/>
        </w:rPr>
      </w:pPr>
      <w:r w:rsidRPr="009E7BAA">
        <w:rPr>
          <w:szCs w:val="22"/>
        </w:rPr>
        <w:t xml:space="preserve">gdzie: </w:t>
      </w:r>
      <w:r w:rsidRPr="009E7BAA">
        <w:rPr>
          <w:i/>
          <w:szCs w:val="22"/>
        </w:rPr>
        <w:t>Z</w:t>
      </w:r>
      <w:r w:rsidRPr="009E7BAA">
        <w:rPr>
          <w:i/>
          <w:szCs w:val="22"/>
          <w:vertAlign w:val="subscript"/>
        </w:rPr>
        <w:t>ij</w:t>
      </w:r>
      <w:r w:rsidRPr="009E7BAA">
        <w:rPr>
          <w:szCs w:val="22"/>
        </w:rPr>
        <w:t xml:space="preserve"> – impedancja, </w:t>
      </w:r>
      <w:r w:rsidRPr="009E7BAA">
        <w:rPr>
          <w:i/>
          <w:szCs w:val="22"/>
        </w:rPr>
        <w:t>k</w:t>
      </w:r>
      <w:r w:rsidRPr="009E7BAA">
        <w:rPr>
          <w:i/>
          <w:szCs w:val="22"/>
          <w:vertAlign w:val="subscript"/>
        </w:rPr>
        <w:t>i</w:t>
      </w:r>
      <w:r w:rsidRPr="009E7BAA">
        <w:rPr>
          <w:szCs w:val="22"/>
        </w:rPr>
        <w:t xml:space="preserve"> – numer przewodu, itd. (</w:t>
      </w:r>
      <w:r w:rsidR="003F3379">
        <w:rPr>
          <w:szCs w:val="22"/>
        </w:rPr>
        <w:t xml:space="preserve">kolejne </w:t>
      </w:r>
      <w:r w:rsidR="00735352">
        <w:rPr>
          <w:szCs w:val="22"/>
        </w:rPr>
        <w:t xml:space="preserve">symbole po przecinku, </w:t>
      </w:r>
      <w:r w:rsidRPr="009E7BAA">
        <w:rPr>
          <w:szCs w:val="22"/>
        </w:rPr>
        <w:t>z kropką na końcu).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jc w:val="center"/>
        <w:rPr>
          <w:szCs w:val="22"/>
        </w:rPr>
      </w:pPr>
      <w:r w:rsidRPr="009E7BAA">
        <w:rPr>
          <w:noProof/>
          <w:szCs w:val="22"/>
        </w:rPr>
        <w:lastRenderedPageBreak/>
        <w:drawing>
          <wp:inline distT="0" distB="0" distL="0" distR="0">
            <wp:extent cx="2501900" cy="1829821"/>
            <wp:effectExtent l="19050" t="0" r="0" b="0"/>
            <wp:docPr id="4" name="Obraz 4" descr="Ry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s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35" w:rsidRPr="009E7BAA" w:rsidRDefault="0031484C" w:rsidP="0031484C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>Rys. 5. Style MathType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jc w:val="center"/>
        <w:rPr>
          <w:szCs w:val="22"/>
        </w:rPr>
      </w:pPr>
      <w:r w:rsidRPr="009E7BAA">
        <w:rPr>
          <w:noProof/>
          <w:szCs w:val="22"/>
        </w:rPr>
        <w:drawing>
          <wp:inline distT="0" distB="0" distL="0" distR="0">
            <wp:extent cx="2946400" cy="1097678"/>
            <wp:effectExtent l="19050" t="0" r="6350" b="0"/>
            <wp:docPr id="5" name="Obraz 5" descr="Ry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ys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097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735" w:rsidRPr="009E7BAA" w:rsidRDefault="00157735" w:rsidP="0031484C">
      <w:pPr>
        <w:spacing w:before="120"/>
        <w:jc w:val="center"/>
        <w:rPr>
          <w:szCs w:val="22"/>
        </w:rPr>
      </w:pPr>
      <w:r w:rsidRPr="009E7BAA">
        <w:rPr>
          <w:sz w:val="18"/>
          <w:szCs w:val="18"/>
        </w:rPr>
        <w:t xml:space="preserve">Rys. </w:t>
      </w:r>
      <w:r w:rsidR="0031484C">
        <w:rPr>
          <w:sz w:val="18"/>
          <w:szCs w:val="18"/>
        </w:rPr>
        <w:t>6</w:t>
      </w:r>
      <w:r w:rsidRPr="009E7BAA">
        <w:rPr>
          <w:sz w:val="18"/>
          <w:szCs w:val="18"/>
        </w:rPr>
        <w:t xml:space="preserve">. Rozmiar </w:t>
      </w:r>
      <w:r w:rsidR="0031484C">
        <w:rPr>
          <w:sz w:val="18"/>
          <w:szCs w:val="18"/>
        </w:rPr>
        <w:t>MathType</w:t>
      </w:r>
    </w:p>
    <w:p w:rsidR="00157735" w:rsidRPr="009E7BAA" w:rsidRDefault="00157735" w:rsidP="00157735">
      <w:pPr>
        <w:rPr>
          <w:szCs w:val="22"/>
        </w:rPr>
      </w:pPr>
    </w:p>
    <w:p w:rsidR="00157735" w:rsidRPr="009E7BAA" w:rsidRDefault="00157735" w:rsidP="00157735">
      <w:pPr>
        <w:jc w:val="center"/>
        <w:rPr>
          <w:b/>
          <w:szCs w:val="24"/>
        </w:rPr>
      </w:pPr>
      <w:r w:rsidRPr="009E7BAA">
        <w:rPr>
          <w:b/>
          <w:szCs w:val="24"/>
        </w:rPr>
        <w:t>5. TABELE</w:t>
      </w:r>
    </w:p>
    <w:p w:rsidR="00157735" w:rsidRPr="009E7BAA" w:rsidRDefault="00157735" w:rsidP="00157735">
      <w:pPr>
        <w:rPr>
          <w:sz w:val="20"/>
        </w:rPr>
      </w:pPr>
    </w:p>
    <w:p w:rsidR="00157735" w:rsidRPr="009E7BAA" w:rsidRDefault="00157735" w:rsidP="00157735">
      <w:pPr>
        <w:ind w:firstLine="284"/>
        <w:rPr>
          <w:szCs w:val="22"/>
        </w:rPr>
      </w:pPr>
      <w:r w:rsidRPr="009E7BAA">
        <w:rPr>
          <w:szCs w:val="22"/>
        </w:rPr>
        <w:t>W tekście artykułu zamieścić tabele, wyśrodkowane, pisane czcionką (10 pt). Nagłówek tabeli wyrównany do lewej, z kropk</w:t>
      </w:r>
      <w:r w:rsidR="00735352">
        <w:rPr>
          <w:szCs w:val="22"/>
        </w:rPr>
        <w:t>ą</w:t>
      </w:r>
      <w:r w:rsidRPr="009E7BAA">
        <w:rPr>
          <w:szCs w:val="22"/>
        </w:rPr>
        <w:t xml:space="preserve"> na końcu. Pusty wiersz przed nagłówkiem tabeli</w:t>
      </w:r>
      <w:r w:rsidR="003E5B7E">
        <w:rPr>
          <w:szCs w:val="22"/>
        </w:rPr>
        <w:t xml:space="preserve"> (11 pt), po nagłówku (10 pt)</w:t>
      </w:r>
      <w:r w:rsidRPr="009E7BAA">
        <w:rPr>
          <w:szCs w:val="22"/>
        </w:rPr>
        <w:t xml:space="preserve"> oraz po tabeli</w:t>
      </w:r>
      <w:r w:rsidR="003E5B7E">
        <w:rPr>
          <w:szCs w:val="22"/>
        </w:rPr>
        <w:t xml:space="preserve"> (11 pt)</w:t>
      </w:r>
      <w:r w:rsidRPr="009E7BAA">
        <w:rPr>
          <w:szCs w:val="22"/>
        </w:rPr>
        <w:t>.</w:t>
      </w:r>
    </w:p>
    <w:p w:rsidR="00157735" w:rsidRPr="009E7BAA" w:rsidRDefault="00157735" w:rsidP="00157735">
      <w:pPr>
        <w:rPr>
          <w:szCs w:val="22"/>
        </w:rPr>
      </w:pPr>
    </w:p>
    <w:p w:rsidR="00157735" w:rsidRDefault="00157735" w:rsidP="00157735">
      <w:pPr>
        <w:rPr>
          <w:sz w:val="20"/>
        </w:rPr>
      </w:pPr>
      <w:r w:rsidRPr="009E7BAA">
        <w:rPr>
          <w:sz w:val="20"/>
        </w:rPr>
        <w:t>Tabela 1. Wyniki pomiarów</w:t>
      </w:r>
      <w:r w:rsidR="006655AF">
        <w:rPr>
          <w:sz w:val="20"/>
        </w:rPr>
        <w:t>.</w:t>
      </w:r>
    </w:p>
    <w:p w:rsidR="006655AF" w:rsidRPr="009E7BAA" w:rsidRDefault="006655AF" w:rsidP="00157735">
      <w:pPr>
        <w:rPr>
          <w:sz w:val="20"/>
        </w:rPr>
      </w:pPr>
    </w:p>
    <w:tbl>
      <w:tblPr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44"/>
        <w:gridCol w:w="744"/>
        <w:gridCol w:w="744"/>
        <w:gridCol w:w="744"/>
        <w:gridCol w:w="744"/>
        <w:gridCol w:w="744"/>
        <w:gridCol w:w="744"/>
        <w:gridCol w:w="745"/>
        <w:gridCol w:w="721"/>
      </w:tblGrid>
      <w:tr w:rsidR="00157735" w:rsidRPr="009E7BAA" w:rsidTr="00F71ABA">
        <w:trPr>
          <w:cantSplit/>
        </w:trPr>
        <w:tc>
          <w:tcPr>
            <w:tcW w:w="496" w:type="dxa"/>
            <w:vMerge w:val="restart"/>
          </w:tcPr>
          <w:p w:rsidR="00157735" w:rsidRPr="009E7BAA" w:rsidRDefault="00157735" w:rsidP="00F71ABA">
            <w:pPr>
              <w:spacing w:before="120"/>
              <w:jc w:val="center"/>
              <w:rPr>
                <w:sz w:val="20"/>
              </w:rPr>
            </w:pPr>
            <w:r w:rsidRPr="009E7BAA">
              <w:rPr>
                <w:sz w:val="20"/>
              </w:rPr>
              <w:t>Lp.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R</w:t>
            </w:r>
            <w:r w:rsidRPr="009E7BAA">
              <w:rPr>
                <w:sz w:val="20"/>
                <w:vertAlign w:val="subscript"/>
              </w:rPr>
              <w:t>1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R</w:t>
            </w:r>
            <w:r w:rsidRPr="009E7BAA">
              <w:rPr>
                <w:sz w:val="20"/>
                <w:vertAlign w:val="subscript"/>
              </w:rPr>
              <w:t>1sr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L</w:t>
            </w:r>
            <w:r w:rsidRPr="009E7BAA">
              <w:rPr>
                <w:sz w:val="20"/>
                <w:vertAlign w:val="subscript"/>
              </w:rPr>
              <w:t>1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L</w:t>
            </w:r>
            <w:r w:rsidRPr="009E7BAA">
              <w:rPr>
                <w:sz w:val="20"/>
                <w:vertAlign w:val="subscript"/>
              </w:rPr>
              <w:t>1sr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R</w:t>
            </w:r>
            <w:r w:rsidRPr="009E7BAA">
              <w:rPr>
                <w:sz w:val="20"/>
                <w:vertAlign w:val="subscript"/>
              </w:rPr>
              <w:t>2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R</w:t>
            </w:r>
            <w:r w:rsidRPr="009E7BAA">
              <w:rPr>
                <w:sz w:val="20"/>
                <w:vertAlign w:val="subscript"/>
              </w:rPr>
              <w:t>2sr</w:t>
            </w:r>
          </w:p>
        </w:tc>
        <w:tc>
          <w:tcPr>
            <w:tcW w:w="744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L</w:t>
            </w:r>
            <w:r w:rsidRPr="009E7BAA">
              <w:rPr>
                <w:sz w:val="20"/>
                <w:vertAlign w:val="subscript"/>
              </w:rPr>
              <w:t>2</w:t>
            </w:r>
          </w:p>
        </w:tc>
        <w:tc>
          <w:tcPr>
            <w:tcW w:w="745" w:type="dxa"/>
          </w:tcPr>
          <w:p w:rsidR="00157735" w:rsidRPr="009E7BAA" w:rsidRDefault="00157735" w:rsidP="00F71ABA">
            <w:pPr>
              <w:jc w:val="center"/>
              <w:rPr>
                <w:sz w:val="20"/>
                <w:vertAlign w:val="subscript"/>
              </w:rPr>
            </w:pPr>
            <w:r w:rsidRPr="009E7BAA">
              <w:rPr>
                <w:sz w:val="20"/>
              </w:rPr>
              <w:t>L</w:t>
            </w:r>
            <w:r w:rsidRPr="009E7BAA">
              <w:rPr>
                <w:sz w:val="20"/>
                <w:vertAlign w:val="subscript"/>
              </w:rPr>
              <w:t>2sr</w:t>
            </w:r>
          </w:p>
        </w:tc>
        <w:tc>
          <w:tcPr>
            <w:tcW w:w="721" w:type="dxa"/>
            <w:vMerge w:val="restart"/>
          </w:tcPr>
          <w:p w:rsidR="00157735" w:rsidRPr="009E7BAA" w:rsidRDefault="00157735" w:rsidP="00F71ABA">
            <w:pPr>
              <w:spacing w:before="120"/>
              <w:jc w:val="center"/>
              <w:rPr>
                <w:sz w:val="20"/>
              </w:rPr>
            </w:pPr>
            <w:r w:rsidRPr="009E7BAA">
              <w:rPr>
                <w:sz w:val="20"/>
              </w:rPr>
              <w:t>Uwagi</w:t>
            </w:r>
          </w:p>
        </w:tc>
      </w:tr>
      <w:tr w:rsidR="00157735" w:rsidRPr="009E7BAA" w:rsidTr="00F71ABA">
        <w:trPr>
          <w:cantSplit/>
        </w:trPr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sym w:font="Symbol" w:char="F057"/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sym w:font="Symbol" w:char="F057"/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t>H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t>H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sym w:font="Symbol" w:char="F057"/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sym w:font="Symbol" w:char="F057"/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t>H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t>H</w:t>
            </w:r>
          </w:p>
        </w:tc>
        <w:tc>
          <w:tcPr>
            <w:tcW w:w="721" w:type="dxa"/>
            <w:vMerge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</w:tr>
      <w:tr w:rsidR="00157735" w:rsidRPr="009E7BAA" w:rsidTr="00F71ABA">
        <w:tc>
          <w:tcPr>
            <w:tcW w:w="496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  <w:r w:rsidRPr="009E7BAA">
              <w:rPr>
                <w:sz w:val="20"/>
              </w:rPr>
              <w:t>1.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57735" w:rsidRPr="009E7BAA" w:rsidRDefault="00157735" w:rsidP="00F71ABA">
            <w:pPr>
              <w:jc w:val="center"/>
              <w:rPr>
                <w:sz w:val="20"/>
              </w:rPr>
            </w:pPr>
          </w:p>
        </w:tc>
      </w:tr>
    </w:tbl>
    <w:p w:rsidR="00157735" w:rsidRDefault="00157735" w:rsidP="00157735">
      <w:pPr>
        <w:jc w:val="center"/>
        <w:rPr>
          <w:szCs w:val="22"/>
        </w:rPr>
      </w:pPr>
    </w:p>
    <w:p w:rsidR="00C67D67" w:rsidRDefault="00C67D67" w:rsidP="00C67D67">
      <w:pPr>
        <w:ind w:firstLine="284"/>
        <w:rPr>
          <w:szCs w:val="22"/>
        </w:rPr>
      </w:pPr>
      <w:r>
        <w:rPr>
          <w:szCs w:val="22"/>
        </w:rPr>
        <w:t>Redakcja zwraca uwagę autorom, że w tekście, słowo tabela</w:t>
      </w:r>
      <w:r w:rsidR="00954CF3">
        <w:rPr>
          <w:szCs w:val="22"/>
        </w:rPr>
        <w:t xml:space="preserve"> jest</w:t>
      </w:r>
      <w:r>
        <w:rPr>
          <w:szCs w:val="22"/>
        </w:rPr>
        <w:t xml:space="preserve"> pisane z wielkiej litery tylko na początku zdania i w nagłówku tabeli.</w:t>
      </w:r>
      <w:r w:rsidR="00954CF3">
        <w:rPr>
          <w:szCs w:val="22"/>
        </w:rPr>
        <w:t xml:space="preserve"> Nie zaleca się stosowania skrótu tab.</w:t>
      </w:r>
    </w:p>
    <w:p w:rsidR="00C67D67" w:rsidRDefault="00C67D67" w:rsidP="00157735">
      <w:pPr>
        <w:jc w:val="center"/>
        <w:rPr>
          <w:szCs w:val="22"/>
        </w:rPr>
      </w:pPr>
    </w:p>
    <w:p w:rsidR="00954CF3" w:rsidRDefault="00954CF3" w:rsidP="00157735">
      <w:pPr>
        <w:jc w:val="center"/>
        <w:rPr>
          <w:szCs w:val="22"/>
        </w:rPr>
      </w:pPr>
    </w:p>
    <w:p w:rsidR="00954CF3" w:rsidRDefault="00954CF3" w:rsidP="00157735">
      <w:pPr>
        <w:jc w:val="center"/>
        <w:rPr>
          <w:szCs w:val="22"/>
        </w:rPr>
      </w:pPr>
    </w:p>
    <w:p w:rsidR="00954CF3" w:rsidRDefault="00954CF3" w:rsidP="00157735">
      <w:pPr>
        <w:jc w:val="center"/>
        <w:rPr>
          <w:szCs w:val="22"/>
        </w:rPr>
      </w:pPr>
    </w:p>
    <w:p w:rsidR="00954CF3" w:rsidRPr="009E7BAA" w:rsidRDefault="00954CF3" w:rsidP="00157735">
      <w:pPr>
        <w:jc w:val="center"/>
        <w:rPr>
          <w:szCs w:val="22"/>
        </w:rPr>
      </w:pPr>
    </w:p>
    <w:p w:rsidR="00157735" w:rsidRPr="009D5993" w:rsidRDefault="00157735" w:rsidP="00157735">
      <w:pPr>
        <w:jc w:val="center"/>
        <w:rPr>
          <w:b/>
          <w:sz w:val="24"/>
          <w:szCs w:val="24"/>
        </w:rPr>
      </w:pPr>
      <w:r w:rsidRPr="009D5993">
        <w:rPr>
          <w:b/>
          <w:sz w:val="24"/>
          <w:szCs w:val="24"/>
        </w:rPr>
        <w:lastRenderedPageBreak/>
        <w:t>LITERATURA</w:t>
      </w:r>
    </w:p>
    <w:p w:rsidR="00157735" w:rsidRPr="009D5993" w:rsidRDefault="00157735" w:rsidP="00157735">
      <w:pPr>
        <w:jc w:val="center"/>
        <w:rPr>
          <w:b/>
          <w:sz w:val="24"/>
          <w:szCs w:val="24"/>
        </w:rPr>
      </w:pPr>
      <w:r w:rsidRPr="009D5993">
        <w:rPr>
          <w:b/>
          <w:sz w:val="24"/>
          <w:szCs w:val="24"/>
        </w:rPr>
        <w:t>(12 pt, pogrubiony, wyśrodkowany, bez kropki na końcu)</w:t>
      </w:r>
    </w:p>
    <w:p w:rsidR="00157735" w:rsidRPr="009E7BAA" w:rsidRDefault="00157735" w:rsidP="00157735">
      <w:pPr>
        <w:jc w:val="center"/>
        <w:rPr>
          <w:szCs w:val="22"/>
        </w:rPr>
      </w:pPr>
    </w:p>
    <w:p w:rsidR="00157735" w:rsidRPr="009E7BAA" w:rsidRDefault="00157735" w:rsidP="00157735">
      <w:pPr>
        <w:ind w:firstLine="284"/>
        <w:rPr>
          <w:sz w:val="20"/>
        </w:rPr>
      </w:pPr>
      <w:r w:rsidRPr="009E7BAA">
        <w:rPr>
          <w:sz w:val="20"/>
        </w:rPr>
        <w:t>Spis literatury (10 pt), wysunięcie 1 cm (</w:t>
      </w:r>
      <w:r w:rsidR="00F41244">
        <w:rPr>
          <w:sz w:val="20"/>
        </w:rPr>
        <w:t>Narzędzia główne/Akapit/Wcięcia/Specjalne/Wysunięcie/Co 1 cm)</w:t>
      </w:r>
      <w:r w:rsidRPr="009E7BAA">
        <w:rPr>
          <w:sz w:val="20"/>
        </w:rPr>
        <w:t xml:space="preserve">. Odwołania w tekście w nawiasach kwadratowych [1] lub [1, 3]. </w:t>
      </w:r>
    </w:p>
    <w:p w:rsidR="00157735" w:rsidRPr="009E7BAA" w:rsidRDefault="00157735" w:rsidP="00157735">
      <w:pPr>
        <w:ind w:left="568" w:hanging="568"/>
        <w:rPr>
          <w:sz w:val="20"/>
          <w:lang w:val="en-US"/>
        </w:rPr>
      </w:pPr>
      <w:r w:rsidRPr="009E7BAA">
        <w:rPr>
          <w:sz w:val="20"/>
        </w:rPr>
        <w:t>[1]</w:t>
      </w:r>
      <w:r w:rsidRPr="009E7BAA">
        <w:rPr>
          <w:sz w:val="20"/>
        </w:rPr>
        <w:tab/>
        <w:t xml:space="preserve">Jezierski E., Transformers. </w:t>
      </w:r>
      <w:r w:rsidRPr="009E7BAA">
        <w:rPr>
          <w:sz w:val="20"/>
          <w:lang w:val="en-US"/>
        </w:rPr>
        <w:t xml:space="preserve">Design and Structure, Science – Technical Publishers, edition II, </w:t>
      </w:r>
      <w:smartTag w:uri="urn:schemas-microsoft-com:office:smarttags" w:element="place">
        <w:smartTag w:uri="urn:schemas-microsoft-com:office:smarttags" w:element="City">
          <w:r w:rsidRPr="009E7BAA">
            <w:rPr>
              <w:sz w:val="20"/>
              <w:lang w:val="en-US"/>
            </w:rPr>
            <w:t>Warsaw</w:t>
          </w:r>
        </w:smartTag>
      </w:smartTag>
      <w:r w:rsidRPr="009E7BAA">
        <w:rPr>
          <w:sz w:val="20"/>
          <w:lang w:val="en-US"/>
        </w:rPr>
        <w:t>, 1963 (in Polish).</w:t>
      </w:r>
    </w:p>
    <w:p w:rsidR="00157735" w:rsidRPr="009E7BAA" w:rsidRDefault="00157735" w:rsidP="00157735">
      <w:pPr>
        <w:ind w:left="568" w:hanging="568"/>
        <w:rPr>
          <w:sz w:val="20"/>
          <w:lang w:val="en-US"/>
        </w:rPr>
      </w:pPr>
      <w:r w:rsidRPr="009E7BAA">
        <w:rPr>
          <w:sz w:val="20"/>
          <w:lang w:val="en-US"/>
        </w:rPr>
        <w:t>[2]</w:t>
      </w:r>
      <w:r w:rsidRPr="009E7BAA">
        <w:rPr>
          <w:sz w:val="20"/>
          <w:lang w:val="en-US"/>
        </w:rPr>
        <w:tab/>
        <w:t xml:space="preserve">Pinkiewicz I., Kaźmierski M., Olech W., Malinowski J., Sopocki R., </w:t>
      </w:r>
      <w:r w:rsidRPr="009E7BAA">
        <w:rPr>
          <w:bCs/>
          <w:sz w:val="20"/>
          <w:lang w:val="en-US"/>
        </w:rPr>
        <w:t>On</w:t>
      </w:r>
      <w:r w:rsidRPr="009E7BAA">
        <w:rPr>
          <w:sz w:val="20"/>
          <w:lang w:val="en-US"/>
        </w:rPr>
        <w:t>-site</w:t>
      </w:r>
      <w:r w:rsidRPr="009E7BAA">
        <w:rPr>
          <w:bCs/>
          <w:sz w:val="20"/>
          <w:lang w:val="en-US"/>
        </w:rPr>
        <w:t xml:space="preserve"> Processing of Insulation System of Large Power Transformers and Hot-spot Computer Determination, CIGRE, Session 2004, A2-208.</w:t>
      </w:r>
    </w:p>
    <w:p w:rsidR="00157735" w:rsidRPr="009E7BAA" w:rsidRDefault="00157735" w:rsidP="00157735">
      <w:pPr>
        <w:ind w:left="568" w:hanging="568"/>
        <w:rPr>
          <w:sz w:val="20"/>
          <w:lang w:val="en-US"/>
        </w:rPr>
      </w:pPr>
      <w:r w:rsidRPr="009E7BAA">
        <w:rPr>
          <w:sz w:val="20"/>
          <w:lang w:val="en-US"/>
        </w:rPr>
        <w:t>[3]</w:t>
      </w:r>
      <w:r w:rsidRPr="009E7BAA">
        <w:rPr>
          <w:sz w:val="20"/>
          <w:lang w:val="en-US"/>
        </w:rPr>
        <w:tab/>
        <w:t>Zhou L.J., Wu G.N., Yu J.F., Zhang X.H., Thermal Overshoot Analysis for Hot-Spot Temperature Rise of Transformer, IEEE Transactions on Dielectrics and Electrical Insulation, Volume 14, Number 5, ISSN 1070-9878, 2007.</w:t>
      </w:r>
    </w:p>
    <w:p w:rsidR="00157735" w:rsidRPr="009E7BAA" w:rsidRDefault="00157735" w:rsidP="00157735">
      <w:pPr>
        <w:rPr>
          <w:szCs w:val="22"/>
          <w:lang w:val="en-US"/>
        </w:rPr>
      </w:pPr>
    </w:p>
    <w:p w:rsidR="00157735" w:rsidRPr="009E7BAA" w:rsidRDefault="00157735" w:rsidP="00157735">
      <w:pPr>
        <w:rPr>
          <w:szCs w:val="22"/>
          <w:lang w:val="en-US"/>
        </w:rPr>
      </w:pPr>
    </w:p>
    <w:p w:rsidR="00157735" w:rsidRPr="009E7BAA" w:rsidRDefault="00157735" w:rsidP="00157735">
      <w:pPr>
        <w:jc w:val="center"/>
        <w:rPr>
          <w:b/>
          <w:sz w:val="20"/>
        </w:rPr>
      </w:pPr>
      <w:r w:rsidRPr="009E7BAA">
        <w:rPr>
          <w:b/>
          <w:sz w:val="20"/>
        </w:rPr>
        <w:t>OBCOJĘZYCZNY TYTUŁ ARTYKUŁU</w:t>
      </w:r>
    </w:p>
    <w:p w:rsidR="00157735" w:rsidRPr="009E7BAA" w:rsidRDefault="00157735" w:rsidP="00157735">
      <w:pPr>
        <w:jc w:val="center"/>
        <w:rPr>
          <w:b/>
          <w:sz w:val="20"/>
        </w:rPr>
      </w:pPr>
      <w:r w:rsidRPr="009E7BAA">
        <w:rPr>
          <w:b/>
          <w:sz w:val="20"/>
        </w:rPr>
        <w:t>(10 pt, pogrubiony, wyśrodkowany, bez kropki na końcu)</w:t>
      </w:r>
    </w:p>
    <w:p w:rsidR="00157735" w:rsidRPr="00E26086" w:rsidRDefault="00157735" w:rsidP="00157735">
      <w:pPr>
        <w:rPr>
          <w:szCs w:val="22"/>
        </w:rPr>
      </w:pPr>
    </w:p>
    <w:p w:rsidR="00157735" w:rsidRPr="00E26086" w:rsidRDefault="00157735" w:rsidP="00157735">
      <w:pPr>
        <w:rPr>
          <w:szCs w:val="22"/>
        </w:rPr>
      </w:pPr>
    </w:p>
    <w:p w:rsidR="00157735" w:rsidRPr="009E7BAA" w:rsidRDefault="00157735" w:rsidP="00157735">
      <w:pPr>
        <w:ind w:firstLine="284"/>
        <w:rPr>
          <w:sz w:val="20"/>
        </w:rPr>
      </w:pPr>
      <w:r w:rsidRPr="009E7BAA">
        <w:rPr>
          <w:sz w:val="20"/>
        </w:rPr>
        <w:t>Streszczenie obcojęzyczne (10 pt). Na końcu artykułu umieszcza się streszczenie o objętości 10-12 wierszy, w języku angielskim. Należy je pisać podobnie jak streszczenie na początku artykułu.</w:t>
      </w:r>
    </w:p>
    <w:sectPr w:rsidR="00157735" w:rsidRPr="009E7BAA" w:rsidSect="00900D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oddPage"/>
      <w:pgSz w:w="11906" w:h="16838" w:code="9"/>
      <w:pgMar w:top="3119" w:right="2381" w:bottom="2835" w:left="2381" w:header="2665" w:footer="26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F2" w:rsidRDefault="000215F2">
      <w:r>
        <w:separator/>
      </w:r>
    </w:p>
    <w:p w:rsidR="000215F2" w:rsidRDefault="000215F2"/>
  </w:endnote>
  <w:endnote w:type="continuationSeparator" w:id="0">
    <w:p w:rsidR="000215F2" w:rsidRDefault="000215F2">
      <w:r>
        <w:continuationSeparator/>
      </w:r>
    </w:p>
    <w:p w:rsidR="000215F2" w:rsidRDefault="000215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 Times New Roman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55" w:rsidRDefault="00B816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55" w:rsidRDefault="00B8165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655" w:rsidRPr="009971A3" w:rsidRDefault="00B81655" w:rsidP="00B81655">
    <w:pPr>
      <w:pStyle w:val="Stopka"/>
      <w:tabs>
        <w:tab w:val="clear" w:pos="4536"/>
        <w:tab w:val="center" w:pos="5103"/>
      </w:tabs>
      <w:rPr>
        <w:sz w:val="20"/>
      </w:rPr>
    </w:pPr>
    <w:r w:rsidRPr="009971A3">
      <w:rPr>
        <w:sz w:val="20"/>
      </w:rPr>
      <w:t>______________________________________________</w:t>
    </w:r>
    <w:r w:rsidR="009971A3">
      <w:rPr>
        <w:sz w:val="20"/>
      </w:rPr>
      <w:t>_____</w:t>
    </w:r>
  </w:p>
  <w:p w:rsidR="00D03F7B" w:rsidRPr="00D03F7B" w:rsidRDefault="00D03F7B" w:rsidP="00B81655">
    <w:pPr>
      <w:pStyle w:val="Stopka"/>
      <w:tabs>
        <w:tab w:val="clear" w:pos="4536"/>
      </w:tabs>
      <w:rPr>
        <w:sz w:val="20"/>
      </w:rPr>
    </w:pPr>
    <w:r w:rsidRPr="00D03F7B">
      <w:rPr>
        <w:sz w:val="20"/>
        <w:vertAlign w:val="superscript"/>
      </w:rPr>
      <w:t>*</w:t>
    </w:r>
    <w:r w:rsidRPr="00D03F7B">
      <w:rPr>
        <w:sz w:val="20"/>
      </w:rPr>
      <w:t xml:space="preserve"> Nazwa instytucji reprezentowanej przez autorów (10 pt)</w:t>
    </w:r>
  </w:p>
  <w:p w:rsidR="00DB5680" w:rsidRDefault="00D03F7B" w:rsidP="00D03F7B">
    <w:pPr>
      <w:pStyle w:val="Stopka"/>
      <w:rPr>
        <w:sz w:val="20"/>
      </w:rPr>
    </w:pPr>
    <w:r w:rsidRPr="00D03F7B">
      <w:rPr>
        <w:sz w:val="20"/>
        <w:vertAlign w:val="superscript"/>
      </w:rPr>
      <w:t>**</w:t>
    </w:r>
    <w:r w:rsidRPr="00D03F7B">
      <w:rPr>
        <w:sz w:val="20"/>
      </w:rPr>
      <w:t xml:space="preserve"> Nazwa instytucji reprezentowanej przez autorów (10 pt) – jeżeli są różne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F2" w:rsidRDefault="000215F2">
      <w:r>
        <w:separator/>
      </w:r>
    </w:p>
    <w:p w:rsidR="000215F2" w:rsidRDefault="000215F2"/>
  </w:footnote>
  <w:footnote w:type="continuationSeparator" w:id="0">
    <w:p w:rsidR="000215F2" w:rsidRDefault="000215F2">
      <w:r>
        <w:continuationSeparator/>
      </w:r>
    </w:p>
    <w:p w:rsidR="000215F2" w:rsidRDefault="000215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685" w:type="pct"/>
      <w:tblBorders>
        <w:bottom w:val="single" w:sz="4" w:space="0" w:color="auto"/>
      </w:tblBorders>
      <w:tblLook w:val="04A0"/>
    </w:tblPr>
    <w:tblGrid>
      <w:gridCol w:w="392"/>
      <w:gridCol w:w="6504"/>
    </w:tblGrid>
    <w:tr w:rsidR="0053661A" w:rsidRPr="001267C7" w:rsidTr="006963A8">
      <w:tc>
        <w:tcPr>
          <w:tcW w:w="284" w:type="pct"/>
        </w:tcPr>
        <w:p w:rsidR="0053661A" w:rsidRPr="001267C7" w:rsidRDefault="00E149DC" w:rsidP="006963A8">
          <w:pPr>
            <w:pStyle w:val="Nagwek"/>
            <w:ind w:left="-113"/>
            <w:rPr>
              <w:b/>
              <w:sz w:val="20"/>
            </w:rPr>
          </w:pPr>
          <w:r w:rsidRPr="001267C7">
            <w:rPr>
              <w:sz w:val="20"/>
            </w:rPr>
            <w:fldChar w:fldCharType="begin"/>
          </w:r>
          <w:r w:rsidR="0053661A" w:rsidRPr="001267C7">
            <w:rPr>
              <w:sz w:val="20"/>
            </w:rPr>
            <w:instrText xml:space="preserve"> PAGE   \* MERGEFORMAT </w:instrText>
          </w:r>
          <w:r w:rsidRPr="001267C7">
            <w:rPr>
              <w:sz w:val="20"/>
            </w:rPr>
            <w:fldChar w:fldCharType="separate"/>
          </w:r>
          <w:r w:rsidR="00E26086">
            <w:rPr>
              <w:noProof/>
              <w:sz w:val="20"/>
            </w:rPr>
            <w:t>4</w:t>
          </w:r>
          <w:r w:rsidRPr="001267C7">
            <w:rPr>
              <w:sz w:val="20"/>
            </w:rPr>
            <w:fldChar w:fldCharType="end"/>
          </w:r>
        </w:p>
      </w:tc>
      <w:tc>
        <w:tcPr>
          <w:tcW w:w="4716" w:type="pct"/>
          <w:noWrap/>
        </w:tcPr>
        <w:p w:rsidR="0053661A" w:rsidRPr="003316FD" w:rsidRDefault="006963A8" w:rsidP="00023932">
          <w:pPr>
            <w:pStyle w:val="Nagwek"/>
            <w:tabs>
              <w:tab w:val="clear" w:pos="4536"/>
            </w:tabs>
            <w:jc w:val="center"/>
            <w:rPr>
              <w:sz w:val="20"/>
            </w:rPr>
          </w:pPr>
          <w:r>
            <w:rPr>
              <w:sz w:val="20"/>
            </w:rPr>
            <w:t>Imię N</w:t>
          </w:r>
          <w:r w:rsidR="003316FD" w:rsidRPr="003316FD">
            <w:rPr>
              <w:sz w:val="20"/>
            </w:rPr>
            <w:t>azwisko</w:t>
          </w:r>
          <w:r>
            <w:rPr>
              <w:sz w:val="20"/>
            </w:rPr>
            <w:t>, Imię Nazwisko</w:t>
          </w:r>
          <w:r w:rsidR="00023932">
            <w:rPr>
              <w:sz w:val="20"/>
            </w:rPr>
            <w:t xml:space="preserve"> (10 pt)</w:t>
          </w:r>
        </w:p>
      </w:tc>
    </w:tr>
  </w:tbl>
  <w:p w:rsidR="00DB5680" w:rsidRDefault="00DB5680" w:rsidP="00252F40">
    <w:pPr>
      <w:pStyle w:val="Nagwek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9" w:type="pct"/>
      <w:tblBorders>
        <w:bottom w:val="single" w:sz="4" w:space="0" w:color="auto"/>
      </w:tblBorders>
      <w:tblLook w:val="04A0"/>
    </w:tblPr>
    <w:tblGrid>
      <w:gridCol w:w="6771"/>
      <w:gridCol w:w="426"/>
    </w:tblGrid>
    <w:tr w:rsidR="00E61AC0" w:rsidRPr="001267C7" w:rsidTr="00CA7393">
      <w:tc>
        <w:tcPr>
          <w:tcW w:w="4704" w:type="pct"/>
          <w:noWrap/>
        </w:tcPr>
        <w:p w:rsidR="00E61AC0" w:rsidRPr="001267C7" w:rsidRDefault="00632976" w:rsidP="00632976">
          <w:pPr>
            <w:pStyle w:val="Nagwek"/>
            <w:tabs>
              <w:tab w:val="clear" w:pos="4536"/>
            </w:tabs>
            <w:jc w:val="center"/>
            <w:rPr>
              <w:b/>
              <w:sz w:val="20"/>
            </w:rPr>
          </w:pPr>
          <w:r>
            <w:rPr>
              <w:sz w:val="20"/>
            </w:rPr>
            <w:t>Tytuł</w:t>
          </w:r>
        </w:p>
      </w:tc>
      <w:tc>
        <w:tcPr>
          <w:tcW w:w="296" w:type="pct"/>
        </w:tcPr>
        <w:p w:rsidR="00E61AC0" w:rsidRPr="00E61AC0" w:rsidRDefault="00E149DC" w:rsidP="00CA7393">
          <w:pPr>
            <w:pStyle w:val="Nagwek"/>
            <w:ind w:right="-113"/>
            <w:jc w:val="right"/>
            <w:rPr>
              <w:sz w:val="20"/>
            </w:rPr>
          </w:pPr>
          <w:r w:rsidRPr="001267C7">
            <w:rPr>
              <w:sz w:val="20"/>
            </w:rPr>
            <w:fldChar w:fldCharType="begin"/>
          </w:r>
          <w:r w:rsidR="00E61AC0" w:rsidRPr="001267C7">
            <w:rPr>
              <w:sz w:val="20"/>
            </w:rPr>
            <w:instrText xml:space="preserve"> PAGE   \* MERGEFORMAT </w:instrText>
          </w:r>
          <w:r w:rsidRPr="001267C7">
            <w:rPr>
              <w:sz w:val="20"/>
            </w:rPr>
            <w:fldChar w:fldCharType="separate"/>
          </w:r>
          <w:r w:rsidR="00E26086">
            <w:rPr>
              <w:noProof/>
              <w:sz w:val="20"/>
            </w:rPr>
            <w:t>5</w:t>
          </w:r>
          <w:r w:rsidRPr="001267C7">
            <w:rPr>
              <w:sz w:val="20"/>
            </w:rPr>
            <w:fldChar w:fldCharType="end"/>
          </w:r>
        </w:p>
      </w:tc>
    </w:tr>
  </w:tbl>
  <w:p w:rsidR="00DB5680" w:rsidRDefault="00DB5680" w:rsidP="00252F40">
    <w:pPr>
      <w:pStyle w:val="Nagwek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1A" w:rsidRPr="00303265" w:rsidRDefault="0041551A" w:rsidP="0041551A">
    <w:pPr>
      <w:pBdr>
        <w:bottom w:val="single" w:sz="4" w:space="1" w:color="auto"/>
        <w:between w:val="single" w:sz="4" w:space="1" w:color="auto"/>
      </w:pBdr>
      <w:jc w:val="center"/>
      <w:rPr>
        <w:caps/>
        <w:spacing w:val="23"/>
        <w:sz w:val="20"/>
        <w:lang w:val="en-US"/>
      </w:rPr>
    </w:pPr>
    <w:smartTag w:uri="urn:schemas-microsoft-com:office:smarttags" w:element="place">
      <w:smartTag w:uri="urn:schemas-microsoft-com:office:smarttags" w:element="PlaceName">
        <w:r w:rsidRPr="00303265">
          <w:rPr>
            <w:caps/>
            <w:spacing w:val="23"/>
            <w:sz w:val="20"/>
            <w:lang w:val="en-US"/>
          </w:rPr>
          <w:t>Poznan</w:t>
        </w:r>
      </w:smartTag>
      <w:r w:rsidRPr="00303265">
        <w:rPr>
          <w:caps/>
          <w:spacing w:val="23"/>
          <w:sz w:val="20"/>
          <w:lang w:val="en-US"/>
        </w:rPr>
        <w:t xml:space="preserve"> </w:t>
      </w:r>
      <w:smartTag w:uri="urn:schemas-microsoft-com:office:smarttags" w:element="PlaceType">
        <w:r w:rsidRPr="00303265">
          <w:rPr>
            <w:caps/>
            <w:spacing w:val="23"/>
            <w:sz w:val="20"/>
            <w:lang w:val="en-US"/>
          </w:rPr>
          <w:t>University</w:t>
        </w:r>
      </w:smartTag>
    </w:smartTag>
    <w:r w:rsidRPr="00303265">
      <w:rPr>
        <w:caps/>
        <w:spacing w:val="23"/>
        <w:sz w:val="20"/>
        <w:lang w:val="en-US"/>
      </w:rPr>
      <w:t xml:space="preserve"> of Technology Academic Journals</w:t>
    </w:r>
  </w:p>
  <w:p w:rsidR="0041551A" w:rsidRDefault="0041551A" w:rsidP="006C43CE">
    <w:pPr>
      <w:pStyle w:val="Nagwek"/>
      <w:tabs>
        <w:tab w:val="clear" w:pos="4536"/>
        <w:tab w:val="clear" w:pos="9072"/>
        <w:tab w:val="center" w:pos="3572"/>
        <w:tab w:val="right" w:pos="7144"/>
      </w:tabs>
      <w:rPr>
        <w:sz w:val="20"/>
        <w:lang w:val="en-US"/>
      </w:rPr>
    </w:pPr>
    <w:r>
      <w:rPr>
        <w:sz w:val="20"/>
        <w:lang w:val="en-US"/>
      </w:rPr>
      <w:t xml:space="preserve">No </w:t>
    </w:r>
    <w:r w:rsidRPr="00303265">
      <w:rPr>
        <w:sz w:val="20"/>
        <w:lang w:val="en-US"/>
      </w:rPr>
      <w:tab/>
      <w:t>Electrical Engineering</w:t>
    </w:r>
    <w:r w:rsidRPr="00303265">
      <w:rPr>
        <w:sz w:val="20"/>
        <w:lang w:val="en-US"/>
      </w:rPr>
      <w:tab/>
      <w:t>201</w:t>
    </w:r>
    <w:r w:rsidR="00F5501B">
      <w:rPr>
        <w:sz w:val="20"/>
        <w:lang w:val="en-US"/>
      </w:rPr>
      <w:t>9</w:t>
    </w:r>
  </w:p>
  <w:p w:rsidR="0041551A" w:rsidRDefault="0041551A" w:rsidP="0041551A">
    <w:pPr>
      <w:pStyle w:val="Nagwek"/>
      <w:tabs>
        <w:tab w:val="clear" w:pos="4536"/>
        <w:tab w:val="clear" w:pos="9072"/>
        <w:tab w:val="center" w:pos="3515"/>
        <w:tab w:val="right" w:pos="7100"/>
      </w:tabs>
      <w:rPr>
        <w:sz w:val="20"/>
        <w:lang w:val="en-US"/>
      </w:rPr>
    </w:pPr>
  </w:p>
  <w:p w:rsidR="0041551A" w:rsidRDefault="0041551A" w:rsidP="008A77C7">
    <w:pPr>
      <w:pStyle w:val="Nagwek"/>
      <w:tabs>
        <w:tab w:val="clear" w:pos="4536"/>
        <w:tab w:val="clear" w:pos="9072"/>
        <w:tab w:val="center" w:pos="3572"/>
      </w:tabs>
      <w:jc w:val="center"/>
      <w:rPr>
        <w:sz w:val="20"/>
        <w:lang w:val="en-US"/>
      </w:rPr>
    </w:pPr>
    <w:r>
      <w:rPr>
        <w:sz w:val="20"/>
        <w:lang w:val="en-US"/>
      </w:rPr>
      <w:t>DOI</w:t>
    </w:r>
    <w:r w:rsidR="00D20CF3">
      <w:rPr>
        <w:sz w:val="20"/>
        <w:lang w:val="en-US"/>
      </w:rPr>
      <w:t xml:space="preserve"> 10.21008/j.1897-0737.201</w:t>
    </w:r>
    <w:r w:rsidR="003C5A82">
      <w:rPr>
        <w:sz w:val="20"/>
        <w:lang w:val="en-US"/>
      </w:rPr>
      <w:t>9</w:t>
    </w:r>
    <w:r w:rsidR="00D20CF3">
      <w:rPr>
        <w:sz w:val="20"/>
        <w:lang w:val="en-US"/>
      </w:rPr>
      <w:t>.</w:t>
    </w:r>
  </w:p>
  <w:p w:rsidR="00D20CF3" w:rsidRPr="00303265" w:rsidRDefault="00D20CF3" w:rsidP="0041551A">
    <w:pPr>
      <w:pStyle w:val="Nagwek"/>
      <w:tabs>
        <w:tab w:val="clear" w:pos="4536"/>
        <w:tab w:val="clear" w:pos="9072"/>
        <w:tab w:val="center" w:pos="3515"/>
        <w:tab w:val="right" w:pos="7100"/>
      </w:tabs>
      <w:jc w:val="center"/>
      <w:rPr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C0567"/>
    <w:multiLevelType w:val="hybridMultilevel"/>
    <w:tmpl w:val="AB5C9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86EEE"/>
    <w:multiLevelType w:val="singleLevel"/>
    <w:tmpl w:val="CE1CC578"/>
    <w:lvl w:ilvl="0">
      <w:start w:val="1"/>
      <w:numFmt w:val="decimal"/>
      <w:lvlText w:val="[%1]"/>
      <w:legacy w:legacy="1" w:legacySpace="0" w:legacyIndent="283"/>
      <w:lvlJc w:val="left"/>
      <w:pPr>
        <w:ind w:left="283" w:hanging="283"/>
      </w:pPr>
    </w:lvl>
  </w:abstractNum>
  <w:abstractNum w:abstractNumId="2">
    <w:nsid w:val="6DB162AB"/>
    <w:multiLevelType w:val="hybridMultilevel"/>
    <w:tmpl w:val="8F286840"/>
    <w:lvl w:ilvl="0" w:tplc="DBE2E6F2">
      <w:start w:val="6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57B2DFF"/>
    <w:multiLevelType w:val="multilevel"/>
    <w:tmpl w:val="5170AD82"/>
    <w:lvl w:ilvl="0">
      <w:start w:val="1"/>
      <w:numFmt w:val="decimal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1080"/>
        </w:tabs>
        <w:ind w:left="453" w:hanging="453"/>
      </w:pPr>
      <w:rPr>
        <w:rFonts w:hint="default"/>
      </w:rPr>
    </w:lvl>
    <w:lvl w:ilvl="2">
      <w:start w:val="1"/>
      <w:numFmt w:val="decimal"/>
      <w:isLgl/>
      <w:lvlText w:val="%2.%1.%3."/>
      <w:lvlJc w:val="left"/>
      <w:pPr>
        <w:tabs>
          <w:tab w:val="num" w:pos="142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6"/>
        </w:tabs>
        <w:ind w:left="3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80"/>
        </w:tabs>
        <w:ind w:left="3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4"/>
        </w:tabs>
        <w:ind w:left="4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60"/>
        </w:tabs>
        <w:ind w:left="466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attachedTemplate r:id="rId1"/>
  <w:stylePaneFormatFilter w:val="3F01"/>
  <w:defaultTabStop w:val="284"/>
  <w:hyphenationZone w:val="425"/>
  <w:evenAndOddHeaders/>
  <w:drawingGridHorizontalSpacing w:val="120"/>
  <w:drawingGridVerticalSpacing w:val="142"/>
  <w:displayHorizont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01B17"/>
    <w:rsid w:val="00004F83"/>
    <w:rsid w:val="0001337B"/>
    <w:rsid w:val="0001478A"/>
    <w:rsid w:val="000215F2"/>
    <w:rsid w:val="00023932"/>
    <w:rsid w:val="00035BA9"/>
    <w:rsid w:val="00047000"/>
    <w:rsid w:val="00060B4E"/>
    <w:rsid w:val="00071B00"/>
    <w:rsid w:val="00072942"/>
    <w:rsid w:val="00073403"/>
    <w:rsid w:val="000811B0"/>
    <w:rsid w:val="0009103E"/>
    <w:rsid w:val="000B73A0"/>
    <w:rsid w:val="000D2839"/>
    <w:rsid w:val="000E7BFA"/>
    <w:rsid w:val="000F5C2A"/>
    <w:rsid w:val="00106E8E"/>
    <w:rsid w:val="00107506"/>
    <w:rsid w:val="00113DBD"/>
    <w:rsid w:val="00117B20"/>
    <w:rsid w:val="00123EBA"/>
    <w:rsid w:val="001267C7"/>
    <w:rsid w:val="00134456"/>
    <w:rsid w:val="00147FB8"/>
    <w:rsid w:val="00157735"/>
    <w:rsid w:val="001720AD"/>
    <w:rsid w:val="0018697B"/>
    <w:rsid w:val="001B4E42"/>
    <w:rsid w:val="001E23AC"/>
    <w:rsid w:val="001E385B"/>
    <w:rsid w:val="001F5974"/>
    <w:rsid w:val="0020082C"/>
    <w:rsid w:val="0020238B"/>
    <w:rsid w:val="00234FC6"/>
    <w:rsid w:val="00244CB5"/>
    <w:rsid w:val="0024770E"/>
    <w:rsid w:val="00252F40"/>
    <w:rsid w:val="0025334D"/>
    <w:rsid w:val="0025783F"/>
    <w:rsid w:val="002655D3"/>
    <w:rsid w:val="00271922"/>
    <w:rsid w:val="002772DC"/>
    <w:rsid w:val="002778B1"/>
    <w:rsid w:val="002A5516"/>
    <w:rsid w:val="002A5BE6"/>
    <w:rsid w:val="002B4287"/>
    <w:rsid w:val="002C4581"/>
    <w:rsid w:val="002C7CEF"/>
    <w:rsid w:val="002D1F4D"/>
    <w:rsid w:val="002F70F3"/>
    <w:rsid w:val="0031484C"/>
    <w:rsid w:val="003316FD"/>
    <w:rsid w:val="0037710F"/>
    <w:rsid w:val="00377D72"/>
    <w:rsid w:val="003B17D6"/>
    <w:rsid w:val="003B6967"/>
    <w:rsid w:val="003C505A"/>
    <w:rsid w:val="003C5A82"/>
    <w:rsid w:val="003D3CF8"/>
    <w:rsid w:val="003D6718"/>
    <w:rsid w:val="003E5B7E"/>
    <w:rsid w:val="003F2F01"/>
    <w:rsid w:val="003F3379"/>
    <w:rsid w:val="0040226C"/>
    <w:rsid w:val="004024D1"/>
    <w:rsid w:val="00404386"/>
    <w:rsid w:val="0041551A"/>
    <w:rsid w:val="00416918"/>
    <w:rsid w:val="00442F81"/>
    <w:rsid w:val="00447EB0"/>
    <w:rsid w:val="00451B8C"/>
    <w:rsid w:val="00462513"/>
    <w:rsid w:val="004801C5"/>
    <w:rsid w:val="00480E27"/>
    <w:rsid w:val="004A113D"/>
    <w:rsid w:val="004B2A98"/>
    <w:rsid w:val="004B6114"/>
    <w:rsid w:val="004B7342"/>
    <w:rsid w:val="004B7439"/>
    <w:rsid w:val="00504E48"/>
    <w:rsid w:val="0052577F"/>
    <w:rsid w:val="0053661A"/>
    <w:rsid w:val="00536AB6"/>
    <w:rsid w:val="00540E27"/>
    <w:rsid w:val="00560F2A"/>
    <w:rsid w:val="00573CF7"/>
    <w:rsid w:val="00596F39"/>
    <w:rsid w:val="005A3A52"/>
    <w:rsid w:val="005A592B"/>
    <w:rsid w:val="005C1359"/>
    <w:rsid w:val="005D2198"/>
    <w:rsid w:val="005F0A72"/>
    <w:rsid w:val="005F3B8B"/>
    <w:rsid w:val="0060218C"/>
    <w:rsid w:val="0060557C"/>
    <w:rsid w:val="006077F7"/>
    <w:rsid w:val="006105EB"/>
    <w:rsid w:val="00611F71"/>
    <w:rsid w:val="006129F8"/>
    <w:rsid w:val="006157DE"/>
    <w:rsid w:val="00617E0A"/>
    <w:rsid w:val="00620726"/>
    <w:rsid w:val="006241F1"/>
    <w:rsid w:val="00632976"/>
    <w:rsid w:val="0063318C"/>
    <w:rsid w:val="00635E70"/>
    <w:rsid w:val="00647ECA"/>
    <w:rsid w:val="006655AF"/>
    <w:rsid w:val="00666763"/>
    <w:rsid w:val="00672E2E"/>
    <w:rsid w:val="00675ADE"/>
    <w:rsid w:val="00676C46"/>
    <w:rsid w:val="0068014A"/>
    <w:rsid w:val="00680EE1"/>
    <w:rsid w:val="00696337"/>
    <w:rsid w:val="006963A8"/>
    <w:rsid w:val="006B5F70"/>
    <w:rsid w:val="006C43CE"/>
    <w:rsid w:val="006F2AD5"/>
    <w:rsid w:val="006F7BB3"/>
    <w:rsid w:val="007001C5"/>
    <w:rsid w:val="00701192"/>
    <w:rsid w:val="00707601"/>
    <w:rsid w:val="0072114C"/>
    <w:rsid w:val="00721B19"/>
    <w:rsid w:val="0072478F"/>
    <w:rsid w:val="00724C91"/>
    <w:rsid w:val="00727ACE"/>
    <w:rsid w:val="00735352"/>
    <w:rsid w:val="0074146C"/>
    <w:rsid w:val="0075179A"/>
    <w:rsid w:val="00754082"/>
    <w:rsid w:val="007608B0"/>
    <w:rsid w:val="007618C2"/>
    <w:rsid w:val="007721F9"/>
    <w:rsid w:val="00776E0A"/>
    <w:rsid w:val="007810AD"/>
    <w:rsid w:val="0078384E"/>
    <w:rsid w:val="00783E8A"/>
    <w:rsid w:val="007C11DF"/>
    <w:rsid w:val="007C6270"/>
    <w:rsid w:val="007D39AB"/>
    <w:rsid w:val="007D4D6A"/>
    <w:rsid w:val="007E10D5"/>
    <w:rsid w:val="007F0EA6"/>
    <w:rsid w:val="007F4580"/>
    <w:rsid w:val="007F6BE3"/>
    <w:rsid w:val="00801B47"/>
    <w:rsid w:val="00837095"/>
    <w:rsid w:val="00844F71"/>
    <w:rsid w:val="0085259F"/>
    <w:rsid w:val="008646F8"/>
    <w:rsid w:val="00866434"/>
    <w:rsid w:val="00867750"/>
    <w:rsid w:val="00882CF8"/>
    <w:rsid w:val="00883B4E"/>
    <w:rsid w:val="00893B71"/>
    <w:rsid w:val="008A09B1"/>
    <w:rsid w:val="008A187B"/>
    <w:rsid w:val="008A77C7"/>
    <w:rsid w:val="008B38E5"/>
    <w:rsid w:val="008C32CE"/>
    <w:rsid w:val="008C378B"/>
    <w:rsid w:val="008C53A3"/>
    <w:rsid w:val="00900BAE"/>
    <w:rsid w:val="00900D9A"/>
    <w:rsid w:val="00901C83"/>
    <w:rsid w:val="0090358E"/>
    <w:rsid w:val="00917E11"/>
    <w:rsid w:val="00923932"/>
    <w:rsid w:val="00923984"/>
    <w:rsid w:val="00933BEE"/>
    <w:rsid w:val="00935250"/>
    <w:rsid w:val="00945E9A"/>
    <w:rsid w:val="00954CF3"/>
    <w:rsid w:val="00963D09"/>
    <w:rsid w:val="009814AF"/>
    <w:rsid w:val="00983E9D"/>
    <w:rsid w:val="009971A3"/>
    <w:rsid w:val="009B1B40"/>
    <w:rsid w:val="009C43D2"/>
    <w:rsid w:val="009C44AD"/>
    <w:rsid w:val="009D34F0"/>
    <w:rsid w:val="009D5993"/>
    <w:rsid w:val="009E4F6F"/>
    <w:rsid w:val="009E7BAA"/>
    <w:rsid w:val="00A10A7E"/>
    <w:rsid w:val="00A21E12"/>
    <w:rsid w:val="00A22698"/>
    <w:rsid w:val="00A27C69"/>
    <w:rsid w:val="00A3398B"/>
    <w:rsid w:val="00A36A00"/>
    <w:rsid w:val="00A433A3"/>
    <w:rsid w:val="00A458AB"/>
    <w:rsid w:val="00A5719F"/>
    <w:rsid w:val="00A6022D"/>
    <w:rsid w:val="00A71F91"/>
    <w:rsid w:val="00A72EA7"/>
    <w:rsid w:val="00A74D06"/>
    <w:rsid w:val="00A7512E"/>
    <w:rsid w:val="00A754A3"/>
    <w:rsid w:val="00A774E7"/>
    <w:rsid w:val="00A8782F"/>
    <w:rsid w:val="00A91B17"/>
    <w:rsid w:val="00AA0022"/>
    <w:rsid w:val="00AA2B10"/>
    <w:rsid w:val="00AB1457"/>
    <w:rsid w:val="00AB2C80"/>
    <w:rsid w:val="00AD0A49"/>
    <w:rsid w:val="00B01DBF"/>
    <w:rsid w:val="00B03FAA"/>
    <w:rsid w:val="00B209EC"/>
    <w:rsid w:val="00B24678"/>
    <w:rsid w:val="00B368D6"/>
    <w:rsid w:val="00B36A69"/>
    <w:rsid w:val="00B57DF3"/>
    <w:rsid w:val="00B61BDF"/>
    <w:rsid w:val="00B71DF3"/>
    <w:rsid w:val="00B7340D"/>
    <w:rsid w:val="00B764ED"/>
    <w:rsid w:val="00B81655"/>
    <w:rsid w:val="00B87F9C"/>
    <w:rsid w:val="00B910AF"/>
    <w:rsid w:val="00B97511"/>
    <w:rsid w:val="00BB3266"/>
    <w:rsid w:val="00BC3BEF"/>
    <w:rsid w:val="00BC5909"/>
    <w:rsid w:val="00BE3C1D"/>
    <w:rsid w:val="00BF6669"/>
    <w:rsid w:val="00C01B17"/>
    <w:rsid w:val="00C24C4D"/>
    <w:rsid w:val="00C30CCB"/>
    <w:rsid w:val="00C37E62"/>
    <w:rsid w:val="00C67D67"/>
    <w:rsid w:val="00C73E96"/>
    <w:rsid w:val="00C95D4A"/>
    <w:rsid w:val="00CA25F2"/>
    <w:rsid w:val="00CA7393"/>
    <w:rsid w:val="00CC74D5"/>
    <w:rsid w:val="00CD1AE2"/>
    <w:rsid w:val="00CD573D"/>
    <w:rsid w:val="00CD59B0"/>
    <w:rsid w:val="00CD60B4"/>
    <w:rsid w:val="00CE77BC"/>
    <w:rsid w:val="00CF5FDC"/>
    <w:rsid w:val="00CF776F"/>
    <w:rsid w:val="00D03F7B"/>
    <w:rsid w:val="00D13708"/>
    <w:rsid w:val="00D1383C"/>
    <w:rsid w:val="00D20CF3"/>
    <w:rsid w:val="00D401A0"/>
    <w:rsid w:val="00D43011"/>
    <w:rsid w:val="00D47946"/>
    <w:rsid w:val="00D5151A"/>
    <w:rsid w:val="00D67364"/>
    <w:rsid w:val="00D90C36"/>
    <w:rsid w:val="00DA6519"/>
    <w:rsid w:val="00DB5465"/>
    <w:rsid w:val="00DB5680"/>
    <w:rsid w:val="00DC1ACB"/>
    <w:rsid w:val="00DD6715"/>
    <w:rsid w:val="00DE4A48"/>
    <w:rsid w:val="00DF76A4"/>
    <w:rsid w:val="00E11B99"/>
    <w:rsid w:val="00E149DC"/>
    <w:rsid w:val="00E26086"/>
    <w:rsid w:val="00E37FEF"/>
    <w:rsid w:val="00E43A47"/>
    <w:rsid w:val="00E52755"/>
    <w:rsid w:val="00E54354"/>
    <w:rsid w:val="00E61AC0"/>
    <w:rsid w:val="00E63DAD"/>
    <w:rsid w:val="00E83974"/>
    <w:rsid w:val="00EA0FE6"/>
    <w:rsid w:val="00EA14DC"/>
    <w:rsid w:val="00EB47C4"/>
    <w:rsid w:val="00EC15A4"/>
    <w:rsid w:val="00EE5A13"/>
    <w:rsid w:val="00EE6104"/>
    <w:rsid w:val="00EF6E34"/>
    <w:rsid w:val="00EF73C9"/>
    <w:rsid w:val="00F01D58"/>
    <w:rsid w:val="00F116D9"/>
    <w:rsid w:val="00F31D37"/>
    <w:rsid w:val="00F35952"/>
    <w:rsid w:val="00F41244"/>
    <w:rsid w:val="00F41753"/>
    <w:rsid w:val="00F44256"/>
    <w:rsid w:val="00F53893"/>
    <w:rsid w:val="00F5392C"/>
    <w:rsid w:val="00F54AB6"/>
    <w:rsid w:val="00F5501B"/>
    <w:rsid w:val="00F602A3"/>
    <w:rsid w:val="00F632B9"/>
    <w:rsid w:val="00F6621B"/>
    <w:rsid w:val="00F92880"/>
    <w:rsid w:val="00FB5E08"/>
    <w:rsid w:val="00FC5F89"/>
    <w:rsid w:val="00FC7CF7"/>
    <w:rsid w:val="00FD5D40"/>
    <w:rsid w:val="00FD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2F01"/>
    <w:pPr>
      <w:jc w:val="both"/>
    </w:pPr>
    <w:rPr>
      <w:sz w:val="22"/>
    </w:rPr>
  </w:style>
  <w:style w:type="paragraph" w:styleId="Nagwek1">
    <w:name w:val="heading 1"/>
    <w:basedOn w:val="Normalny"/>
    <w:next w:val="Normalny"/>
    <w:autoRedefine/>
    <w:rsid w:val="006241F1"/>
    <w:pPr>
      <w:keepNext/>
      <w:jc w:val="center"/>
      <w:outlineLvl w:val="0"/>
    </w:pPr>
    <w:rPr>
      <w:b/>
      <w:bCs/>
      <w:caps/>
      <w:sz w:val="20"/>
      <w:lang w:val="en-GB" w:eastAsia="en-US"/>
    </w:rPr>
  </w:style>
  <w:style w:type="paragraph" w:styleId="Nagwek2">
    <w:name w:val="heading 2"/>
    <w:next w:val="Normalny"/>
    <w:rsid w:val="00C30CCB"/>
    <w:pPr>
      <w:keepNext/>
      <w:numPr>
        <w:ilvl w:val="1"/>
        <w:numId w:val="2"/>
      </w:numPr>
      <w:spacing w:after="120"/>
      <w:outlineLvl w:val="1"/>
    </w:pPr>
    <w:rPr>
      <w:rFonts w:cs="Arial"/>
      <w:b/>
      <w:bCs/>
      <w:iCs/>
      <w:szCs w:val="28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2F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52F4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664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6434"/>
    <w:rPr>
      <w:rFonts w:ascii="Tahoma" w:hAnsi="Tahoma" w:cs="Tahoma"/>
      <w:sz w:val="16"/>
      <w:szCs w:val="16"/>
    </w:rPr>
  </w:style>
  <w:style w:type="paragraph" w:customStyle="1" w:styleId="Nazwisko">
    <w:name w:val="Nazwisko"/>
    <w:basedOn w:val="Normalny"/>
    <w:next w:val="Tekstartykuu"/>
    <w:autoRedefine/>
    <w:rsid w:val="0020238B"/>
    <w:pPr>
      <w:keepLines/>
      <w:pageBreakBefore/>
      <w:suppressAutoHyphens/>
    </w:pPr>
    <w:rPr>
      <w:szCs w:val="24"/>
    </w:rPr>
  </w:style>
  <w:style w:type="paragraph" w:customStyle="1" w:styleId="Tytuartykuu">
    <w:name w:val="Tytuł_artykułu"/>
    <w:basedOn w:val="Normalny"/>
    <w:next w:val="Tekstartykuu"/>
    <w:link w:val="TytuartykuuZnak"/>
    <w:autoRedefine/>
    <w:rsid w:val="0020238B"/>
    <w:pPr>
      <w:suppressAutoHyphens/>
      <w:jc w:val="center"/>
    </w:pPr>
    <w:rPr>
      <w:b/>
      <w:sz w:val="26"/>
      <w:szCs w:val="26"/>
    </w:rPr>
  </w:style>
  <w:style w:type="paragraph" w:customStyle="1" w:styleId="Streszczenie">
    <w:name w:val="Streszczenie"/>
    <w:basedOn w:val="Normalny"/>
    <w:link w:val="StreszczenieZnak"/>
    <w:rsid w:val="007C11DF"/>
    <w:pPr>
      <w:ind w:firstLine="284"/>
    </w:pPr>
    <w:rPr>
      <w:sz w:val="20"/>
    </w:rPr>
  </w:style>
  <w:style w:type="character" w:customStyle="1" w:styleId="TytuartykuuZnak">
    <w:name w:val="Tytuł_artykułu Znak"/>
    <w:basedOn w:val="Domylnaczcionkaakapitu"/>
    <w:link w:val="Tytuartykuu"/>
    <w:rsid w:val="0020238B"/>
    <w:rPr>
      <w:b/>
      <w:sz w:val="26"/>
      <w:szCs w:val="26"/>
    </w:rPr>
  </w:style>
  <w:style w:type="paragraph" w:customStyle="1" w:styleId="Keyword">
    <w:name w:val="Keyword"/>
    <w:basedOn w:val="Normalny"/>
    <w:rsid w:val="0001337B"/>
    <w:rPr>
      <w:sz w:val="20"/>
    </w:rPr>
  </w:style>
  <w:style w:type="character" w:customStyle="1" w:styleId="StreszczenieZnak">
    <w:name w:val="Streszczenie Znak"/>
    <w:basedOn w:val="Domylnaczcionkaakapitu"/>
    <w:link w:val="Streszczenie"/>
    <w:rsid w:val="007C11DF"/>
  </w:style>
  <w:style w:type="paragraph" w:customStyle="1" w:styleId="Tyturozdziau">
    <w:name w:val="Tytuł_rozdziału"/>
    <w:basedOn w:val="Normalny"/>
    <w:next w:val="Tekstartykuu"/>
    <w:autoRedefine/>
    <w:rsid w:val="0020238B"/>
    <w:pPr>
      <w:suppressAutoHyphens/>
      <w:jc w:val="center"/>
    </w:pPr>
    <w:rPr>
      <w:b/>
      <w:smallCaps/>
      <w:szCs w:val="24"/>
    </w:rPr>
  </w:style>
  <w:style w:type="paragraph" w:customStyle="1" w:styleId="Tytupodrozdzia">
    <w:name w:val="Tytuł_podrozdział"/>
    <w:basedOn w:val="Normalny"/>
    <w:next w:val="Tekstartykuu"/>
    <w:autoRedefine/>
    <w:rsid w:val="0020238B"/>
    <w:pPr>
      <w:suppressAutoHyphens/>
      <w:jc w:val="center"/>
    </w:pPr>
    <w:rPr>
      <w:b/>
      <w:szCs w:val="22"/>
    </w:rPr>
  </w:style>
  <w:style w:type="paragraph" w:customStyle="1" w:styleId="Tekstartykuu">
    <w:name w:val="Tekst_artykułu"/>
    <w:basedOn w:val="Normalny"/>
    <w:rsid w:val="00C73E96"/>
    <w:pPr>
      <w:ind w:firstLine="284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1551A"/>
    <w:rPr>
      <w:rFonts w:ascii="PL Times New Roman" w:hAnsi="PL 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5179A"/>
    <w:rPr>
      <w:rFonts w:ascii="PL Times New Roman" w:hAnsi="PL Times New Roman"/>
      <w:sz w:val="24"/>
    </w:rPr>
  </w:style>
  <w:style w:type="paragraph" w:customStyle="1" w:styleId="Tytuobcojzyczny">
    <w:name w:val="Tytuł_obcojęzyczny"/>
    <w:basedOn w:val="Normalny"/>
    <w:next w:val="Tekstartykuu"/>
    <w:autoRedefine/>
    <w:rsid w:val="0020238B"/>
    <w:pPr>
      <w:tabs>
        <w:tab w:val="center" w:pos="3572"/>
        <w:tab w:val="right" w:pos="7144"/>
      </w:tabs>
      <w:suppressAutoHyphens/>
      <w:jc w:val="center"/>
    </w:pPr>
    <w:rPr>
      <w:b/>
      <w:sz w:val="20"/>
    </w:rPr>
  </w:style>
  <w:style w:type="paragraph" w:customStyle="1" w:styleId="Tekstartykuuobcojzyczny">
    <w:name w:val="Tekst_artykułu_obcojęzyczny"/>
    <w:basedOn w:val="Normalny"/>
    <w:next w:val="Tekstartykuu"/>
    <w:autoRedefine/>
    <w:rsid w:val="00A27C69"/>
    <w:pPr>
      <w:ind w:firstLine="284"/>
    </w:pPr>
    <w:rPr>
      <w:sz w:val="20"/>
    </w:rPr>
  </w:style>
  <w:style w:type="paragraph" w:styleId="Legenda">
    <w:name w:val="caption"/>
    <w:aliases w:val="Legenda_tabela1"/>
    <w:basedOn w:val="Normalny"/>
    <w:next w:val="Normalny"/>
    <w:autoRedefine/>
    <w:unhideWhenUsed/>
    <w:rsid w:val="0020238B"/>
    <w:pPr>
      <w:suppressAutoHyphens/>
    </w:pPr>
    <w:rPr>
      <w:bCs/>
      <w:sz w:val="20"/>
      <w:szCs w:val="18"/>
    </w:rPr>
  </w:style>
  <w:style w:type="paragraph" w:customStyle="1" w:styleId="Legendatabela">
    <w:name w:val="Legenda_tabela"/>
    <w:basedOn w:val="Legenda"/>
    <w:rsid w:val="00A22698"/>
    <w:pPr>
      <w:keepNext/>
    </w:pPr>
    <w:rPr>
      <w:b/>
    </w:rPr>
  </w:style>
  <w:style w:type="paragraph" w:customStyle="1" w:styleId="Tabelaczcionka">
    <w:name w:val="Tabela_czcionka"/>
    <w:basedOn w:val="Normalny"/>
    <w:rsid w:val="009E4F6F"/>
    <w:pPr>
      <w:jc w:val="center"/>
    </w:pPr>
    <w:rPr>
      <w:sz w:val="20"/>
    </w:rPr>
  </w:style>
  <w:style w:type="paragraph" w:customStyle="1" w:styleId="Legendarys">
    <w:name w:val="Legenda_rys"/>
    <w:basedOn w:val="Normalny"/>
    <w:rsid w:val="0020238B"/>
    <w:pPr>
      <w:suppressAutoHyphens/>
      <w:jc w:val="center"/>
    </w:pPr>
    <w:rPr>
      <w:sz w:val="18"/>
      <w:szCs w:val="18"/>
    </w:rPr>
  </w:style>
  <w:style w:type="paragraph" w:customStyle="1" w:styleId="received">
    <w:name w:val="received"/>
    <w:basedOn w:val="Normalny"/>
    <w:next w:val="Tekstartykuu"/>
    <w:link w:val="receivedZnak"/>
    <w:autoRedefine/>
    <w:rsid w:val="00DF76A4"/>
    <w:pPr>
      <w:keepNext/>
    </w:pPr>
    <w:rPr>
      <w:i/>
      <w:sz w:val="20"/>
    </w:rPr>
  </w:style>
  <w:style w:type="paragraph" w:customStyle="1" w:styleId="Tekstspisuliteratury">
    <w:name w:val="Tekst_spisu_literatury"/>
    <w:basedOn w:val="Normalny"/>
    <w:autoRedefine/>
    <w:rsid w:val="00A774E7"/>
    <w:pPr>
      <w:ind w:firstLine="284"/>
    </w:pPr>
    <w:rPr>
      <w:sz w:val="20"/>
    </w:rPr>
  </w:style>
  <w:style w:type="character" w:customStyle="1" w:styleId="receivedZnak">
    <w:name w:val="received Znak"/>
    <w:basedOn w:val="Domylnaczcionkaakapitu"/>
    <w:link w:val="received"/>
    <w:rsid w:val="00DF76A4"/>
    <w:rPr>
      <w:i/>
    </w:rPr>
  </w:style>
  <w:style w:type="paragraph" w:customStyle="1" w:styleId="tekstspisuliterawypunkt">
    <w:name w:val="tekst_spisu_litera_wypunkt"/>
    <w:basedOn w:val="Tekstspisuliteratury"/>
    <w:next w:val="Tekstartykuu"/>
    <w:link w:val="tekstspisuliterawypunktZnak"/>
    <w:autoRedefine/>
    <w:rsid w:val="0020238B"/>
    <w:pPr>
      <w:suppressAutoHyphens/>
      <w:ind w:left="567" w:hanging="567"/>
    </w:pPr>
  </w:style>
  <w:style w:type="character" w:customStyle="1" w:styleId="tekstspisuliterawypunktZnak">
    <w:name w:val="tekst_spisu_litera_wypunkt Znak"/>
    <w:basedOn w:val="Domylnaczcionkaakapitu"/>
    <w:link w:val="tekstspisuliterawypunkt"/>
    <w:rsid w:val="0020238B"/>
  </w:style>
  <w:style w:type="paragraph" w:customStyle="1" w:styleId="LO-normal">
    <w:name w:val="LO-normal"/>
    <w:rsid w:val="00C01B17"/>
    <w:rPr>
      <w:rFonts w:ascii="Times" w:eastAsia="Times" w:hAnsi="Times" w:cs="Times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rsid w:val="00081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ssci.com/en/products/mathtyp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\Desktop\ZKwE_2019\redakcja\redakcja_2018_szablon_JB_31.01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F53C-387F-4BB0-B5EC-E6044391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redakcja_2018_szablon_JB_31.01.2018</Template>
  <TotalTime>140</TotalTime>
  <Pages>5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ZKWE</vt:lpstr>
    </vt:vector>
  </TitlesOfParts>
  <Company>Politechnika Poznańska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ZKWE</dc:title>
  <dc:creator>Krzys</dc:creator>
  <cp:keywords>ZKWE</cp:keywords>
  <cp:lastModifiedBy>Krzys</cp:lastModifiedBy>
  <cp:revision>59</cp:revision>
  <cp:lastPrinted>2011-11-22T10:06:00Z</cp:lastPrinted>
  <dcterms:created xsi:type="dcterms:W3CDTF">2018-02-20T13:16:00Z</dcterms:created>
  <dcterms:modified xsi:type="dcterms:W3CDTF">2019-01-11T11:23:00Z</dcterms:modified>
</cp:coreProperties>
</file>