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515F3C36" w:rsidR="001F5915" w:rsidRDefault="00F868A7">
            <w:pPr>
              <w:spacing w:before="60" w:after="60"/>
            </w:pPr>
            <w:r>
              <w:t xml:space="preserve">Serwis nie zachowuje odpowiednich proporcji kontrastu w przypadku </w:t>
            </w:r>
            <w:r w:rsidR="001B76A9">
              <w:t xml:space="preserve">napisów </w:t>
            </w:r>
            <w:r>
              <w:t>widocznego na białym tle</w:t>
            </w:r>
            <w:r w:rsidR="001B76A9">
              <w:t xml:space="preserve"> i posiadających kolor </w:t>
            </w:r>
            <w:r w:rsidR="00C21794">
              <w:rPr>
                <w:rFonts w:ascii="Consolas" w:hAnsi="Consolas"/>
                <w:color w:val="202124"/>
                <w:sz w:val="18"/>
                <w:szCs w:val="18"/>
              </w:rPr>
              <w:t>#ffa000</w:t>
            </w:r>
            <w:r w:rsidR="00C21794">
              <w:t xml:space="preserve"> </w:t>
            </w:r>
            <w:r>
              <w:t>(1:</w:t>
            </w:r>
            <w:r w:rsidR="00C21794">
              <w:t>2,04</w:t>
            </w:r>
            <w:r>
              <w:t>)</w:t>
            </w:r>
          </w:p>
          <w:p w14:paraId="04B1A1C2" w14:textId="60D74F46" w:rsidR="00C21794" w:rsidRDefault="00C21794">
            <w:pPr>
              <w:spacing w:before="60" w:after="60"/>
            </w:pPr>
          </w:p>
          <w:p w14:paraId="3F09264B" w14:textId="679924A1" w:rsidR="00C21794" w:rsidRDefault="00C21794">
            <w:pPr>
              <w:spacing w:before="60" w:after="60"/>
            </w:pPr>
            <w:r>
              <w:t xml:space="preserve">Dodatkowo w menu głównym bo wyborze zakładki „znika” nazwa (otrzymuje kolor tła). </w:t>
            </w:r>
          </w:p>
          <w:p w14:paraId="1DD3C91E" w14:textId="77777777" w:rsidR="00C21794" w:rsidRDefault="00C21794">
            <w:pPr>
              <w:spacing w:before="60" w:after="60"/>
            </w:pPr>
          </w:p>
          <w:p w14:paraId="21C951C6" w14:textId="4D95BE48"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 xml:space="preserve">1.4.6 Wzmocniony </w:t>
            </w:r>
            <w:r>
              <w:rPr>
                <w:color w:val="000000"/>
              </w:rPr>
              <w:lastRenderedPageBreak/>
              <w:t>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kontrast pomiędzy tekstem lub grafikami tekstowymi </w:t>
            </w:r>
            <w:r>
              <w:rPr>
                <w:color w:val="000000"/>
              </w:rPr>
              <w:lastRenderedPageBreak/>
              <w:t>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lastRenderedPageBreak/>
              <w:t>NIE.</w:t>
            </w:r>
          </w:p>
          <w:p w14:paraId="50A28A67" w14:textId="555920A9" w:rsidR="001F5915" w:rsidRDefault="00F868A7" w:rsidP="00C21794">
            <w:pPr>
              <w:widowControl w:val="0"/>
              <w:pBdr>
                <w:top w:val="nil"/>
                <w:left w:val="nil"/>
                <w:bottom w:val="nil"/>
                <w:right w:val="nil"/>
                <w:between w:val="nil"/>
              </w:pBdr>
              <w:spacing w:after="120"/>
              <w:rPr>
                <w:color w:val="FF0000"/>
              </w:rPr>
            </w:pPr>
            <w:r w:rsidRPr="00FE5096">
              <w:lastRenderedPageBreak/>
              <w:t>Serwis wymaga poprawek. Wartości kontrastu osiągają 1:</w:t>
            </w:r>
            <w:r w:rsidR="00C21794">
              <w:t>2,04</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lastRenderedPageBreak/>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t>1.4.7 Niska głośność 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lastRenderedPageBreak/>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Grafiki, obrazy i inne media dostosowują się do 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7322B6B9" w14:textId="67B3F0AE" w:rsidR="001F5915" w:rsidRDefault="00C21794">
            <w:pPr>
              <w:widowControl w:val="0"/>
              <w:pBdr>
                <w:top w:val="nil"/>
                <w:left w:val="nil"/>
                <w:bottom w:val="nil"/>
                <w:right w:val="nil"/>
                <w:between w:val="nil"/>
              </w:pBdr>
              <w:spacing w:after="120"/>
              <w:rPr>
                <w:color w:val="000000"/>
              </w:rPr>
            </w:pPr>
            <w:r>
              <w:rPr>
                <w:color w:val="000000"/>
              </w:rPr>
              <w:t xml:space="preserve">TAK </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312099A6" w:rsidR="001F5915" w:rsidRDefault="00C21794">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lastRenderedPageBreak/>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F868A7">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F868A7">
            <w:pPr>
              <w:widowControl w:val="0"/>
              <w:pBdr>
                <w:top w:val="nil"/>
                <w:left w:val="nil"/>
                <w:bottom w:val="nil"/>
                <w:right w:val="nil"/>
                <w:between w:val="nil"/>
              </w:pBdr>
              <w:spacing w:after="120"/>
              <w:rPr>
                <w:color w:val="000000"/>
              </w:rPr>
            </w:pPr>
            <w:r>
              <w:rPr>
                <w:color w:val="000000"/>
              </w:rPr>
              <w:t>TAK</w:t>
            </w:r>
          </w:p>
          <w:p w14:paraId="1EFD3150" w14:textId="77777777" w:rsidR="001F5915" w:rsidRDefault="00F868A7">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F868A7">
            <w:pPr>
              <w:widowControl w:val="0"/>
              <w:pBdr>
                <w:top w:val="nil"/>
                <w:left w:val="nil"/>
                <w:bottom w:val="nil"/>
                <w:right w:val="nil"/>
                <w:between w:val="nil"/>
              </w:pBdr>
              <w:spacing w:after="120"/>
              <w:rPr>
                <w:color w:val="000000"/>
              </w:rPr>
            </w:pPr>
            <w:r>
              <w:rPr>
                <w:color w:val="000000"/>
              </w:rPr>
              <w:t>TAK</w:t>
            </w:r>
          </w:p>
          <w:p w14:paraId="3A77A6B8" w14:textId="77777777" w:rsidR="001F5915" w:rsidRDefault="00F868A7">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lastRenderedPageBreak/>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wszystkie informacje, które są automatycznie przesuwane i widoczne dłużej niż 5 sekund lub automatycznie się aktualizują oraz przedstawione są równolegle z inną treścią posiadają mechanizm, który pozwoli na ich zatrzymanie, wstrzymanie lub ukrycie. </w:t>
            </w:r>
            <w:r>
              <w:rPr>
                <w:color w:val="000000"/>
              </w:rPr>
              <w:lastRenderedPageBreak/>
              <w:t>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Ruch lub miganie może być użyte w celu zwrócenia uwagi użytkownika 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lastRenderedPageBreak/>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2.3.1 Trzy błyski lub 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w:t>
            </w:r>
            <w:r>
              <w:rPr>
                <w:color w:val="000000"/>
              </w:rPr>
              <w:lastRenderedPageBreak/>
              <w:t>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xml:space="preserve">). Są one odpowiednio i powtarzalnie opisane w </w:t>
            </w:r>
            <w:r>
              <w:rPr>
                <w:color w:val="000000"/>
              </w:rPr>
              <w:lastRenderedPageBreak/>
              <w:t>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081EB2A8"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C21794">
              <w:rPr>
                <w:color w:val="000000"/>
              </w:rPr>
              <w:t xml:space="preserve"> danego wpisu.</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jest możliwość znalezienia innych podstron na stronie internetowej – przynajmniej na dwa sposoby z następujących: </w:t>
            </w:r>
            <w:r>
              <w:rPr>
                <w:color w:val="000000"/>
              </w:rPr>
              <w:lastRenderedPageBreak/>
              <w:t>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 xml:space="preserve">Wszystkie strony dostępne są z menu, które </w:t>
            </w:r>
            <w:r>
              <w:rPr>
                <w:color w:val="000000"/>
              </w:rPr>
              <w:lastRenderedPageBreak/>
              <w:t>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211F77DB" w14:textId="4F7F62E6" w:rsidR="00A21087" w:rsidRDefault="00F868A7" w:rsidP="00E04D20">
            <w:pPr>
              <w:widowControl w:val="0"/>
              <w:pBdr>
                <w:top w:val="nil"/>
                <w:left w:val="nil"/>
                <w:bottom w:val="nil"/>
                <w:right w:val="nil"/>
                <w:between w:val="nil"/>
              </w:pBdr>
              <w:spacing w:after="120"/>
            </w:pPr>
            <w:r>
              <w:t>W pewnych przypadkach zaznaczany jest tylko pierwszy element listy (np. lista aktualności).</w:t>
            </w:r>
            <w:r w:rsidR="00E04D20">
              <w:t xml:space="preserve"> </w:t>
            </w:r>
            <w:bookmarkStart w:id="0" w:name="_GoBack"/>
            <w:bookmarkEnd w:id="0"/>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34FE1C2B" w:rsidR="001F5915" w:rsidRDefault="00F868A7">
            <w:pPr>
              <w:widowControl w:val="0"/>
              <w:spacing w:after="120"/>
            </w:pPr>
            <w:r>
              <w:t>Nie wszystkie linki są jednoznaczne</w:t>
            </w:r>
            <w:r w:rsidR="00C21794">
              <w:t xml:space="preserve"> np. Plan zajęć powtarzają się linki I stopnia, II stopnia</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w:t>
            </w:r>
            <w:r>
              <w:lastRenderedPageBreak/>
              <w:t xml:space="preserve">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xml:space="preserve">, itp.), która zawiera w </w:t>
            </w:r>
            <w:r>
              <w:rPr>
                <w:color w:val="000000"/>
              </w:rPr>
              <w:lastRenderedPageBreak/>
              <w:t>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lastRenderedPageBreak/>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lastRenderedPageBreak/>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lastRenderedPageBreak/>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lastRenderedPageBreak/>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wszędzie tam, gdzie użytkownik może wprowadzać, zmieniać lub kasować informacje otrzymuje pełną informację o tym, </w:t>
            </w:r>
            <w:r>
              <w:rPr>
                <w:color w:val="000000"/>
              </w:rPr>
              <w:lastRenderedPageBreak/>
              <w:t>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lastRenderedPageBreak/>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xml:space="preserve">, głównie w części skryptów </w:t>
            </w:r>
            <w:r>
              <w:rPr>
                <w:color w:val="000000"/>
              </w:rPr>
              <w:lastRenderedPageBreak/>
              <w:t>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8E447" w14:textId="77777777" w:rsidR="0069464D" w:rsidRDefault="0069464D">
      <w:pPr>
        <w:spacing w:after="0" w:line="240" w:lineRule="auto"/>
      </w:pPr>
      <w:r>
        <w:separator/>
      </w:r>
    </w:p>
  </w:endnote>
  <w:endnote w:type="continuationSeparator" w:id="0">
    <w:p w14:paraId="70C84150" w14:textId="77777777" w:rsidR="0069464D" w:rsidRDefault="00694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6066E" w14:textId="77777777" w:rsidR="0069464D" w:rsidRDefault="0069464D">
      <w:pPr>
        <w:spacing w:after="0" w:line="240" w:lineRule="auto"/>
      </w:pPr>
      <w:r>
        <w:separator/>
      </w:r>
    </w:p>
  </w:footnote>
  <w:footnote w:type="continuationSeparator" w:id="0">
    <w:p w14:paraId="5DB0AE22" w14:textId="77777777" w:rsidR="0069464D" w:rsidRDefault="00694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0DA48331" w:rsidR="00C21794" w:rsidRDefault="00C21794">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CYFROWEJ STRONY INTERNETOWEJ</w:t>
    </w:r>
    <w:r>
      <w:rPr>
        <w:color w:val="575756"/>
        <w:sz w:val="14"/>
        <w:szCs w:val="14"/>
      </w:rPr>
      <w:tab/>
      <w:t>WWW.WILIT.PUT.POZNAN.PL</w:t>
    </w:r>
    <w:r>
      <w:rPr>
        <w:color w:val="575756"/>
        <w:sz w:val="14"/>
        <w:szCs w:val="14"/>
      </w:rPr>
      <w:tab/>
      <w:t>31.12.2021</w:t>
    </w:r>
  </w:p>
  <w:p w14:paraId="0B3764B7" w14:textId="77777777" w:rsidR="00C21794" w:rsidRDefault="00C21794">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F1A29"/>
    <w:rsid w:val="001B76A9"/>
    <w:rsid w:val="001F013F"/>
    <w:rsid w:val="001F5915"/>
    <w:rsid w:val="002F51E1"/>
    <w:rsid w:val="00404399"/>
    <w:rsid w:val="00423BCE"/>
    <w:rsid w:val="005E31AF"/>
    <w:rsid w:val="00600777"/>
    <w:rsid w:val="006222E9"/>
    <w:rsid w:val="00627530"/>
    <w:rsid w:val="0069464D"/>
    <w:rsid w:val="006D1E6C"/>
    <w:rsid w:val="007A4A83"/>
    <w:rsid w:val="007B33B5"/>
    <w:rsid w:val="00873E8A"/>
    <w:rsid w:val="008B66BF"/>
    <w:rsid w:val="008D2438"/>
    <w:rsid w:val="0095300A"/>
    <w:rsid w:val="00A21087"/>
    <w:rsid w:val="00A33E5E"/>
    <w:rsid w:val="00A93178"/>
    <w:rsid w:val="00C05A45"/>
    <w:rsid w:val="00C21794"/>
    <w:rsid w:val="00C27997"/>
    <w:rsid w:val="00C63013"/>
    <w:rsid w:val="00E04D20"/>
    <w:rsid w:val="00E95311"/>
    <w:rsid w:val="00F60938"/>
    <w:rsid w:val="00F868A7"/>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 w:type="character" w:customStyle="1" w:styleId="value">
    <w:name w:val="value"/>
    <w:basedOn w:val="Domylnaczcionkaakapitu"/>
    <w:rsid w:val="001B7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5676</Words>
  <Characters>34056</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6</cp:revision>
  <dcterms:created xsi:type="dcterms:W3CDTF">2021-12-30T07:44:00Z</dcterms:created>
  <dcterms:modified xsi:type="dcterms:W3CDTF">2021-12-30T11:09:00Z</dcterms:modified>
</cp:coreProperties>
</file>